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A8A" w:rsidRPr="008F1D2A" w:rsidRDefault="004855AA" w:rsidP="008F1D2A">
      <w:pPr>
        <w:jc w:val="center"/>
        <w:rPr>
          <w:b/>
        </w:rPr>
      </w:pPr>
      <w:r>
        <w:rPr>
          <w:b/>
        </w:rPr>
        <w:t>LZ Davis Campus Infrastructure Improvements</w:t>
      </w:r>
      <w:r w:rsidR="00640B54">
        <w:rPr>
          <w:b/>
        </w:rPr>
        <w:t xml:space="preserve"> </w:t>
      </w:r>
      <w:r w:rsidR="001D2025">
        <w:rPr>
          <w:b/>
        </w:rPr>
        <w:t>Project</w:t>
      </w:r>
      <w:r w:rsidR="008F1D2A" w:rsidRPr="008F1D2A">
        <w:rPr>
          <w:b/>
        </w:rPr>
        <w:t xml:space="preserve"> Q &amp; A</w:t>
      </w:r>
    </w:p>
    <w:p w:rsidR="008F1D2A" w:rsidRDefault="008F1D2A"/>
    <w:p w:rsidR="008F1D2A" w:rsidRDefault="00640B54">
      <w:r>
        <w:t>1</w:t>
      </w:r>
      <w:r w:rsidR="0003187F">
        <w:t>1</w:t>
      </w:r>
      <w:r>
        <w:t>/</w:t>
      </w:r>
      <w:r w:rsidR="0003187F">
        <w:t>8</w:t>
      </w:r>
      <w:r w:rsidR="00504C58">
        <w:t>/2017</w:t>
      </w:r>
      <w:r w:rsidR="008F1D2A">
        <w:t xml:space="preserve"> Written Questions:</w:t>
      </w:r>
    </w:p>
    <w:p w:rsidR="0038068A" w:rsidRDefault="0038068A" w:rsidP="00C76C04">
      <w:pPr>
        <w:pStyle w:val="ListParagraph"/>
        <w:numPr>
          <w:ilvl w:val="0"/>
          <w:numId w:val="7"/>
        </w:numPr>
      </w:pPr>
      <w:r>
        <w:t xml:space="preserve">How long for submittal review time? </w:t>
      </w:r>
    </w:p>
    <w:p w:rsidR="005F5F70" w:rsidRPr="0038068A" w:rsidRDefault="0055633E" w:rsidP="00275D2E">
      <w:pPr>
        <w:pStyle w:val="ListParagraph"/>
        <w:ind w:left="0"/>
        <w:rPr>
          <w:i/>
        </w:rPr>
      </w:pPr>
      <w:r>
        <w:rPr>
          <w:i/>
        </w:rPr>
        <w:t xml:space="preserve">See </w:t>
      </w:r>
      <w:r w:rsidR="00DF0717">
        <w:rPr>
          <w:i/>
        </w:rPr>
        <w:t xml:space="preserve">Project Manual </w:t>
      </w:r>
      <w:r>
        <w:rPr>
          <w:i/>
        </w:rPr>
        <w:t xml:space="preserve">Section 01 33 00 Submittal Procedure Part 1.10 b </w:t>
      </w:r>
      <w:proofErr w:type="gramStart"/>
      <w:r>
        <w:rPr>
          <w:i/>
        </w:rPr>
        <w:t>stating</w:t>
      </w:r>
      <w:proofErr w:type="gramEnd"/>
      <w:r>
        <w:rPr>
          <w:i/>
        </w:rPr>
        <w:t xml:space="preserve"> “Review submittals for approval within 15 days” A select number of other submittals SDSTA reserves additional review time, </w:t>
      </w:r>
      <w:r w:rsidR="006955B7">
        <w:rPr>
          <w:i/>
        </w:rPr>
        <w:t>refrigeration</w:t>
      </w:r>
      <w:r>
        <w:rPr>
          <w:i/>
        </w:rPr>
        <w:t xml:space="preserve"> and HVAC. Variations proposals reserve an additional 10 working days. </w:t>
      </w:r>
    </w:p>
    <w:p w:rsidR="000B3883" w:rsidRDefault="000B3883" w:rsidP="005F5F70">
      <w:pPr>
        <w:pStyle w:val="ListParagraph"/>
      </w:pPr>
    </w:p>
    <w:p w:rsidR="005F5F70" w:rsidRDefault="00DB79C7" w:rsidP="00C76C04">
      <w:pPr>
        <w:pStyle w:val="ListParagraph"/>
        <w:numPr>
          <w:ilvl w:val="0"/>
          <w:numId w:val="7"/>
        </w:numPr>
      </w:pPr>
      <w:bookmarkStart w:id="0" w:name="_Hlk494279340"/>
      <w:r>
        <w:t>Does the 80-day</w:t>
      </w:r>
      <w:r w:rsidR="0038068A">
        <w:t xml:space="preserve"> time frame i</w:t>
      </w:r>
      <w:r>
        <w:t>nclude</w:t>
      </w:r>
      <w:r w:rsidR="0038068A">
        <w:t xml:space="preserve"> both construction and commissioning</w:t>
      </w:r>
      <w:r w:rsidR="000B3883">
        <w:t>?</w:t>
      </w:r>
    </w:p>
    <w:p w:rsidR="0038068A" w:rsidRDefault="00FB72EB" w:rsidP="001F19BE">
      <w:pPr>
        <w:pStyle w:val="ListParagraph"/>
        <w:ind w:left="0"/>
        <w:rPr>
          <w:i/>
        </w:rPr>
      </w:pPr>
      <w:r>
        <w:rPr>
          <w:i/>
        </w:rPr>
        <w:t>Yes</w:t>
      </w:r>
      <w:r w:rsidR="006955B7">
        <w:rPr>
          <w:i/>
        </w:rPr>
        <w:t>.</w:t>
      </w:r>
    </w:p>
    <w:p w:rsidR="001F19BE" w:rsidRPr="001F19BE" w:rsidRDefault="001F19BE" w:rsidP="001F19BE">
      <w:pPr>
        <w:pStyle w:val="ListParagraph"/>
        <w:ind w:left="0"/>
        <w:rPr>
          <w:i/>
        </w:rPr>
      </w:pPr>
    </w:p>
    <w:p w:rsidR="0038068A" w:rsidRPr="0038068A" w:rsidRDefault="001C307C" w:rsidP="0038068A">
      <w:pPr>
        <w:pStyle w:val="ListParagraph"/>
        <w:numPr>
          <w:ilvl w:val="0"/>
          <w:numId w:val="7"/>
        </w:numPr>
        <w:rPr>
          <w:i/>
        </w:rPr>
      </w:pPr>
      <w:r>
        <w:t xml:space="preserve">Is SDSTA </w:t>
      </w:r>
      <w:r w:rsidR="0038068A">
        <w:t>hiring the commissioning</w:t>
      </w:r>
      <w:r>
        <w:t xml:space="preserve"> agent</w:t>
      </w:r>
      <w:r w:rsidR="0038068A">
        <w:t>?</w:t>
      </w:r>
    </w:p>
    <w:bookmarkEnd w:id="0"/>
    <w:p w:rsidR="0038068A" w:rsidRDefault="00686A93" w:rsidP="001F19BE">
      <w:pPr>
        <w:pStyle w:val="ListParagraph"/>
        <w:ind w:left="0"/>
        <w:rPr>
          <w:i/>
        </w:rPr>
      </w:pPr>
      <w:r>
        <w:rPr>
          <w:i/>
        </w:rPr>
        <w:t>Yes</w:t>
      </w:r>
      <w:r w:rsidR="00F60788">
        <w:rPr>
          <w:i/>
        </w:rPr>
        <w:t xml:space="preserve">. </w:t>
      </w:r>
    </w:p>
    <w:p w:rsidR="001F19BE" w:rsidRPr="001F19BE" w:rsidRDefault="001F19BE" w:rsidP="001F19BE">
      <w:pPr>
        <w:pStyle w:val="ListParagraph"/>
        <w:ind w:left="0"/>
        <w:rPr>
          <w:i/>
        </w:rPr>
      </w:pPr>
    </w:p>
    <w:p w:rsidR="0038068A" w:rsidRDefault="0038068A" w:rsidP="0038068A">
      <w:pPr>
        <w:pStyle w:val="ListParagraph"/>
        <w:numPr>
          <w:ilvl w:val="0"/>
          <w:numId w:val="7"/>
        </w:numPr>
      </w:pPr>
      <w:r>
        <w:t xml:space="preserve">Who provides </w:t>
      </w:r>
      <w:r w:rsidR="00686A93">
        <w:t xml:space="preserve">the </w:t>
      </w:r>
      <w:r>
        <w:t>generator?</w:t>
      </w:r>
    </w:p>
    <w:p w:rsidR="0038068A" w:rsidRDefault="0038068A" w:rsidP="001F19BE">
      <w:pPr>
        <w:pStyle w:val="ListParagraph"/>
        <w:ind w:left="0"/>
        <w:rPr>
          <w:i/>
        </w:rPr>
      </w:pPr>
      <w:r>
        <w:rPr>
          <w:i/>
        </w:rPr>
        <w:t>Contractor</w:t>
      </w:r>
      <w:r w:rsidR="00933A9E">
        <w:rPr>
          <w:i/>
        </w:rPr>
        <w:t xml:space="preserve">. </w:t>
      </w:r>
    </w:p>
    <w:p w:rsidR="001F19BE" w:rsidRPr="001F19BE" w:rsidRDefault="001F19BE" w:rsidP="001F19BE">
      <w:pPr>
        <w:pStyle w:val="ListParagraph"/>
        <w:ind w:left="0"/>
        <w:rPr>
          <w:i/>
        </w:rPr>
      </w:pPr>
    </w:p>
    <w:p w:rsidR="0038068A" w:rsidRDefault="001C307C" w:rsidP="0038068A">
      <w:pPr>
        <w:pStyle w:val="ListParagraph"/>
        <w:numPr>
          <w:ilvl w:val="0"/>
          <w:numId w:val="7"/>
        </w:numPr>
      </w:pPr>
      <w:r>
        <w:t>Are the backup generator s</w:t>
      </w:r>
      <w:r w:rsidR="0038068A">
        <w:t>pec</w:t>
      </w:r>
      <w:r>
        <w:t>ifications</w:t>
      </w:r>
      <w:r w:rsidR="0038068A">
        <w:t xml:space="preserve"> </w:t>
      </w:r>
      <w:r>
        <w:t>C</w:t>
      </w:r>
      <w:r w:rsidR="0038068A">
        <w:t>aterpillar?</w:t>
      </w:r>
    </w:p>
    <w:p w:rsidR="0055633E" w:rsidRDefault="00933A9E" w:rsidP="001F19BE">
      <w:pPr>
        <w:pStyle w:val="ListParagraph"/>
        <w:ind w:left="0"/>
        <w:rPr>
          <w:i/>
        </w:rPr>
      </w:pPr>
      <w:r>
        <w:rPr>
          <w:i/>
        </w:rPr>
        <w:t xml:space="preserve">Yes, </w:t>
      </w:r>
      <w:r w:rsidR="00F60788">
        <w:rPr>
          <w:i/>
        </w:rPr>
        <w:t xml:space="preserve">See Project Manual Section 26 32 13 Part 2 </w:t>
      </w:r>
    </w:p>
    <w:p w:rsidR="001F19BE" w:rsidRPr="001F19BE" w:rsidRDefault="001F19BE" w:rsidP="001F19BE">
      <w:pPr>
        <w:pStyle w:val="ListParagraph"/>
        <w:ind w:left="0"/>
        <w:rPr>
          <w:i/>
        </w:rPr>
      </w:pPr>
    </w:p>
    <w:p w:rsidR="001F19BE" w:rsidRPr="001F19BE" w:rsidRDefault="006A562F" w:rsidP="001F19BE">
      <w:pPr>
        <w:pStyle w:val="ListParagraph"/>
        <w:numPr>
          <w:ilvl w:val="0"/>
          <w:numId w:val="7"/>
        </w:numPr>
        <w:rPr>
          <w:i/>
        </w:rPr>
      </w:pPr>
      <w:r>
        <w:t>Are there any concerns on lead time with transformers?</w:t>
      </w:r>
    </w:p>
    <w:p w:rsidR="00F60788" w:rsidRDefault="00FB72EB" w:rsidP="001F19BE">
      <w:pPr>
        <w:pStyle w:val="ListParagraph"/>
        <w:ind w:left="0"/>
        <w:rPr>
          <w:i/>
        </w:rPr>
      </w:pPr>
      <w:r>
        <w:rPr>
          <w:i/>
        </w:rPr>
        <w:t>No</w:t>
      </w:r>
      <w:r w:rsidR="00FA6DBF">
        <w:rPr>
          <w:i/>
        </w:rPr>
        <w:t>. If a proposer identifies a long lead time it should be addressed in the proposal.</w:t>
      </w:r>
    </w:p>
    <w:p w:rsidR="001F19BE" w:rsidRPr="001F19BE" w:rsidRDefault="001F19BE" w:rsidP="001F19BE">
      <w:pPr>
        <w:pStyle w:val="ListParagraph"/>
        <w:ind w:left="0"/>
        <w:rPr>
          <w:i/>
        </w:rPr>
      </w:pPr>
    </w:p>
    <w:p w:rsidR="006A562F" w:rsidRPr="006A562F" w:rsidRDefault="006A562F" w:rsidP="0038068A">
      <w:pPr>
        <w:pStyle w:val="ListParagraph"/>
        <w:numPr>
          <w:ilvl w:val="0"/>
          <w:numId w:val="7"/>
        </w:numPr>
        <w:rPr>
          <w:i/>
        </w:rPr>
      </w:pPr>
      <w:r>
        <w:t xml:space="preserve">Is </w:t>
      </w:r>
      <w:r w:rsidR="00686A93">
        <w:t xml:space="preserve">the </w:t>
      </w:r>
      <w:r>
        <w:t xml:space="preserve">diesel fuel tank included in </w:t>
      </w:r>
      <w:r w:rsidR="00686A93">
        <w:t xml:space="preserve">the </w:t>
      </w:r>
      <w:r>
        <w:t>generator package?</w:t>
      </w:r>
    </w:p>
    <w:p w:rsidR="006A562F" w:rsidRDefault="006A562F" w:rsidP="001F19BE">
      <w:pPr>
        <w:pStyle w:val="ListParagraph"/>
        <w:ind w:left="0"/>
        <w:rPr>
          <w:i/>
        </w:rPr>
      </w:pPr>
      <w:r>
        <w:rPr>
          <w:i/>
        </w:rPr>
        <w:t>Yes, as part of</w:t>
      </w:r>
      <w:r w:rsidR="00FA6DBF">
        <w:rPr>
          <w:i/>
        </w:rPr>
        <w:t xml:space="preserve"> the</w:t>
      </w:r>
      <w:r>
        <w:rPr>
          <w:i/>
        </w:rPr>
        <w:t xml:space="preserve"> option</w:t>
      </w:r>
      <w:r w:rsidR="00FA6DBF">
        <w:rPr>
          <w:i/>
        </w:rPr>
        <w:t>.</w:t>
      </w:r>
    </w:p>
    <w:p w:rsidR="001F19BE" w:rsidRPr="001F19BE" w:rsidRDefault="001F19BE" w:rsidP="001F19BE">
      <w:pPr>
        <w:pStyle w:val="ListParagraph"/>
        <w:ind w:left="0"/>
        <w:rPr>
          <w:i/>
        </w:rPr>
      </w:pPr>
    </w:p>
    <w:p w:rsidR="006A562F" w:rsidRPr="006A562F" w:rsidRDefault="001C307C" w:rsidP="0038068A">
      <w:pPr>
        <w:pStyle w:val="ListParagraph"/>
        <w:numPr>
          <w:ilvl w:val="0"/>
          <w:numId w:val="7"/>
        </w:numPr>
        <w:rPr>
          <w:i/>
        </w:rPr>
      </w:pPr>
      <w:r>
        <w:t>W</w:t>
      </w:r>
      <w:r w:rsidR="006A562F">
        <w:t>ho is responsible</w:t>
      </w:r>
      <w:r w:rsidRPr="001C307C">
        <w:t xml:space="preserve"> </w:t>
      </w:r>
      <w:r>
        <w:t>for f</w:t>
      </w:r>
      <w:r>
        <w:t xml:space="preserve">illing </w:t>
      </w:r>
      <w:r w:rsidR="00686A93">
        <w:t xml:space="preserve">the backup generator </w:t>
      </w:r>
      <w:r>
        <w:t>tank with diesel</w:t>
      </w:r>
      <w:r w:rsidR="006A562F">
        <w:t>?</w:t>
      </w:r>
    </w:p>
    <w:p w:rsidR="006A562F" w:rsidRDefault="006A562F" w:rsidP="001F19BE">
      <w:pPr>
        <w:pStyle w:val="ListParagraph"/>
        <w:ind w:left="0"/>
        <w:rPr>
          <w:i/>
        </w:rPr>
      </w:pPr>
      <w:r>
        <w:rPr>
          <w:i/>
        </w:rPr>
        <w:t>SDSTA</w:t>
      </w:r>
    </w:p>
    <w:p w:rsidR="001F19BE" w:rsidRPr="001F19BE" w:rsidRDefault="001F19BE" w:rsidP="001F19BE">
      <w:pPr>
        <w:pStyle w:val="ListParagraph"/>
        <w:ind w:left="0"/>
        <w:rPr>
          <w:i/>
        </w:rPr>
      </w:pPr>
    </w:p>
    <w:p w:rsidR="006A562F" w:rsidRPr="006A562F" w:rsidRDefault="00686A93" w:rsidP="0038068A">
      <w:pPr>
        <w:pStyle w:val="ListParagraph"/>
        <w:numPr>
          <w:ilvl w:val="0"/>
          <w:numId w:val="7"/>
        </w:numPr>
        <w:rPr>
          <w:i/>
        </w:rPr>
      </w:pPr>
      <w:r>
        <w:t>Is the l</w:t>
      </w:r>
      <w:r w:rsidR="006A562F">
        <w:t xml:space="preserve">ist of values of owner furnished </w:t>
      </w:r>
      <w:r w:rsidR="00FA6DBF">
        <w:t>equipment or materials</w:t>
      </w:r>
      <w:r>
        <w:t xml:space="preserve"> available in the specifications document? The c</w:t>
      </w:r>
      <w:r w:rsidR="006A562F">
        <w:t xml:space="preserve">ontractor needs to know </w:t>
      </w:r>
      <w:r>
        <w:t>the value to estimate excise tax.</w:t>
      </w:r>
    </w:p>
    <w:p w:rsidR="006A562F" w:rsidRDefault="004E61F6" w:rsidP="001F19BE">
      <w:pPr>
        <w:pStyle w:val="ListParagraph"/>
        <w:ind w:left="0"/>
        <w:rPr>
          <w:i/>
        </w:rPr>
      </w:pPr>
      <w:r>
        <w:rPr>
          <w:i/>
        </w:rPr>
        <w:t>SDSTA does not have the final values immediately available, please assume for bidding purposes that this will be a change request when owner fu</w:t>
      </w:r>
      <w:r w:rsidR="001F19BE">
        <w:rPr>
          <w:i/>
        </w:rPr>
        <w:t>rnished equipment are provided.</w:t>
      </w:r>
    </w:p>
    <w:p w:rsidR="001F19BE" w:rsidRPr="001F19BE" w:rsidRDefault="001F19BE" w:rsidP="001F19BE">
      <w:pPr>
        <w:pStyle w:val="ListParagraph"/>
        <w:ind w:left="0"/>
        <w:rPr>
          <w:i/>
        </w:rPr>
      </w:pPr>
    </w:p>
    <w:p w:rsidR="006A562F" w:rsidRPr="004074C6" w:rsidRDefault="00686A93" w:rsidP="0038068A">
      <w:pPr>
        <w:pStyle w:val="ListParagraph"/>
        <w:numPr>
          <w:ilvl w:val="0"/>
          <w:numId w:val="7"/>
        </w:numPr>
        <w:rPr>
          <w:i/>
        </w:rPr>
      </w:pPr>
      <w:r w:rsidRPr="004074C6">
        <w:t>What is the t</w:t>
      </w:r>
      <w:r w:rsidR="006A562F" w:rsidRPr="004074C6">
        <w:t xml:space="preserve">est time on </w:t>
      </w:r>
      <w:r w:rsidRPr="004074C6">
        <w:t xml:space="preserve">the </w:t>
      </w:r>
      <w:r w:rsidR="006A562F" w:rsidRPr="004074C6">
        <w:t>generator?</w:t>
      </w:r>
      <w:r w:rsidR="00F60788" w:rsidRPr="004074C6">
        <w:t xml:space="preserve"> </w:t>
      </w:r>
    </w:p>
    <w:p w:rsidR="004074C6" w:rsidRPr="004074C6" w:rsidRDefault="004074C6" w:rsidP="004074C6">
      <w:pPr>
        <w:pStyle w:val="ListParagraph"/>
        <w:ind w:left="0"/>
        <w:rPr>
          <w:i/>
        </w:rPr>
      </w:pPr>
      <w:r w:rsidRPr="004074C6">
        <w:rPr>
          <w:i/>
        </w:rPr>
        <w:t xml:space="preserve">The </w:t>
      </w:r>
      <w:r w:rsidR="008E0B4C" w:rsidRPr="004074C6">
        <w:rPr>
          <w:i/>
        </w:rPr>
        <w:t xml:space="preserve">Project </w:t>
      </w:r>
      <w:r w:rsidRPr="004074C6">
        <w:rPr>
          <w:i/>
        </w:rPr>
        <w:t xml:space="preserve">Manual Section 26 32 13 indicates Tests and Inspections required to document system performance, including manufacturer tests and NFPA 110 Acceptance tests. Contractor planned testing time should be determined to adequately complete the tests identified for final commissioning, including potential retesting if deficiencies are identified. </w:t>
      </w:r>
    </w:p>
    <w:p w:rsidR="004074C6" w:rsidRPr="004074C6" w:rsidRDefault="004074C6" w:rsidP="004074C6">
      <w:pPr>
        <w:pStyle w:val="ListParagraph"/>
        <w:ind w:left="0"/>
        <w:rPr>
          <w:i/>
        </w:rPr>
      </w:pPr>
    </w:p>
    <w:p w:rsidR="006A562F" w:rsidRPr="004074C6" w:rsidRDefault="004074C6" w:rsidP="004074C6">
      <w:pPr>
        <w:pStyle w:val="ListParagraph"/>
        <w:numPr>
          <w:ilvl w:val="0"/>
          <w:numId w:val="7"/>
        </w:numPr>
        <w:rPr>
          <w:i/>
          <w:color w:val="FF0000"/>
        </w:rPr>
      </w:pPr>
      <w:r>
        <w:t>Do specifications for the generator require an</w:t>
      </w:r>
      <w:r w:rsidR="006A562F">
        <w:t xml:space="preserve"> </w:t>
      </w:r>
      <w:r w:rsidR="001C307C">
        <w:t>E</w:t>
      </w:r>
      <w:r w:rsidR="006A562F">
        <w:t>PA</w:t>
      </w:r>
      <w:r w:rsidR="008E0B4C">
        <w:t xml:space="preserve"> tier </w:t>
      </w:r>
      <w:r w:rsidR="006A562F">
        <w:t>1 test?</w:t>
      </w:r>
    </w:p>
    <w:p w:rsidR="006A562F" w:rsidRDefault="008E0B4C" w:rsidP="00275D2E">
      <w:pPr>
        <w:pStyle w:val="ListParagraph"/>
        <w:ind w:left="0"/>
        <w:rPr>
          <w:i/>
        </w:rPr>
      </w:pPr>
      <w:r>
        <w:rPr>
          <w:i/>
        </w:rPr>
        <w:t xml:space="preserve">The specified generator is rated to meet US EPA tier 3 equivalent emission standards. The Project Manual Section 26 32 13 defines the tests and inspections required for the project.  </w:t>
      </w:r>
    </w:p>
    <w:p w:rsidR="006A562F" w:rsidRPr="006A562F" w:rsidRDefault="006A562F" w:rsidP="006A562F">
      <w:pPr>
        <w:pStyle w:val="ListParagraph"/>
        <w:rPr>
          <w:i/>
        </w:rPr>
      </w:pPr>
    </w:p>
    <w:p w:rsidR="006A562F" w:rsidRPr="006A562F" w:rsidRDefault="006A562F" w:rsidP="0038068A">
      <w:pPr>
        <w:pStyle w:val="ListParagraph"/>
        <w:numPr>
          <w:ilvl w:val="0"/>
          <w:numId w:val="7"/>
        </w:numPr>
        <w:rPr>
          <w:i/>
        </w:rPr>
      </w:pPr>
      <w:bookmarkStart w:id="1" w:name="_Hlk498664038"/>
      <w:r>
        <w:t>Project manager, safety manager and supervisor can they all fill dual rolls?</w:t>
      </w:r>
    </w:p>
    <w:p w:rsidR="00EF1E00" w:rsidRDefault="00250AD3" w:rsidP="00275D2E">
      <w:pPr>
        <w:pStyle w:val="ListParagraph"/>
        <w:ind w:left="0"/>
        <w:rPr>
          <w:i/>
        </w:rPr>
      </w:pPr>
      <w:r>
        <w:rPr>
          <w:i/>
        </w:rPr>
        <w:lastRenderedPageBreak/>
        <w:t>No.</w:t>
      </w:r>
      <w:r w:rsidR="00F60788">
        <w:rPr>
          <w:i/>
        </w:rPr>
        <w:t xml:space="preserve"> </w:t>
      </w:r>
      <w:r>
        <w:rPr>
          <w:i/>
        </w:rPr>
        <w:t>T</w:t>
      </w:r>
      <w:r w:rsidR="00F60788">
        <w:rPr>
          <w:i/>
        </w:rPr>
        <w:t>he Project Manual</w:t>
      </w:r>
      <w:r w:rsidR="00303B04">
        <w:rPr>
          <w:i/>
        </w:rPr>
        <w:t xml:space="preserve"> and EHS contractor safety policy (See Sections 2.3 and 4.1)</w:t>
      </w:r>
      <w:r>
        <w:rPr>
          <w:i/>
        </w:rPr>
        <w:t xml:space="preserve"> define requirements for dual roles for Quality Control and Superintendent positions</w:t>
      </w:r>
      <w:r w:rsidR="00933A9E">
        <w:rPr>
          <w:i/>
        </w:rPr>
        <w:t>.</w:t>
      </w:r>
      <w:r w:rsidR="00A11D8C">
        <w:rPr>
          <w:i/>
        </w:rPr>
        <w:t xml:space="preserve"> </w:t>
      </w:r>
      <w:r w:rsidR="00FC72CE" w:rsidRPr="00E74F90">
        <w:rPr>
          <w:b/>
          <w:i/>
        </w:rPr>
        <w:t xml:space="preserve">Safety representative must be a dedicated role for this project as determined by SDSTA </w:t>
      </w:r>
      <w:r w:rsidR="003D752C">
        <w:rPr>
          <w:b/>
          <w:i/>
        </w:rPr>
        <w:t xml:space="preserve">Executive </w:t>
      </w:r>
      <w:bookmarkStart w:id="2" w:name="_GoBack"/>
      <w:bookmarkEnd w:id="2"/>
      <w:r w:rsidR="00FC72CE" w:rsidRPr="00E74F90">
        <w:rPr>
          <w:b/>
          <w:i/>
        </w:rPr>
        <w:t>Director Mike Headley.</w:t>
      </w:r>
    </w:p>
    <w:p w:rsidR="00FC72CE" w:rsidRDefault="00FC72CE" w:rsidP="00275D2E">
      <w:pPr>
        <w:pStyle w:val="ListParagraph"/>
        <w:ind w:left="0"/>
        <w:rPr>
          <w:i/>
        </w:rPr>
      </w:pPr>
    </w:p>
    <w:bookmarkEnd w:id="1"/>
    <w:p w:rsidR="006A562F" w:rsidRPr="00FC72CE" w:rsidRDefault="00303B04" w:rsidP="00FC72CE">
      <w:pPr>
        <w:pStyle w:val="ListParagraph"/>
        <w:numPr>
          <w:ilvl w:val="0"/>
          <w:numId w:val="7"/>
        </w:numPr>
        <w:spacing w:line="252" w:lineRule="auto"/>
        <w:rPr>
          <w:i/>
        </w:rPr>
      </w:pPr>
      <w:r>
        <w:t xml:space="preserve">Is </w:t>
      </w:r>
      <w:r w:rsidR="006A562F">
        <w:t xml:space="preserve">Microsoft </w:t>
      </w:r>
      <w:r>
        <w:t>P</w:t>
      </w:r>
      <w:r w:rsidR="006A562F">
        <w:t>roject</w:t>
      </w:r>
      <w:r>
        <w:t xml:space="preserve"> required for scheduling</w:t>
      </w:r>
      <w:r w:rsidR="006A562F">
        <w:t>?</w:t>
      </w:r>
    </w:p>
    <w:p w:rsidR="00F60788" w:rsidRPr="00E91554" w:rsidRDefault="00F60788" w:rsidP="00275D2E">
      <w:pPr>
        <w:pStyle w:val="ListParagraph"/>
        <w:ind w:left="0"/>
        <w:rPr>
          <w:i/>
        </w:rPr>
      </w:pPr>
      <w:r w:rsidRPr="00E91554">
        <w:rPr>
          <w:i/>
        </w:rPr>
        <w:t>SDSTA will consider alternative scheduling tools if indicated in the proposal</w:t>
      </w:r>
      <w:r w:rsidR="000C2574">
        <w:rPr>
          <w:i/>
        </w:rPr>
        <w:t xml:space="preserve"> and approved</w:t>
      </w:r>
      <w:r w:rsidRPr="00E91554">
        <w:rPr>
          <w:i/>
        </w:rPr>
        <w:t xml:space="preserve">. </w:t>
      </w:r>
    </w:p>
    <w:p w:rsidR="009719B5" w:rsidRDefault="009719B5" w:rsidP="009719B5">
      <w:pPr>
        <w:pStyle w:val="ListParagraph"/>
        <w:rPr>
          <w:i/>
        </w:rPr>
      </w:pPr>
    </w:p>
    <w:p w:rsidR="006A562F" w:rsidRPr="00F60788" w:rsidRDefault="006A562F" w:rsidP="006A562F">
      <w:pPr>
        <w:pStyle w:val="ListParagraph"/>
        <w:numPr>
          <w:ilvl w:val="0"/>
          <w:numId w:val="7"/>
        </w:numPr>
        <w:rPr>
          <w:i/>
        </w:rPr>
      </w:pPr>
      <w:r>
        <w:t>Is Contractor responsible for all disposal?</w:t>
      </w:r>
    </w:p>
    <w:p w:rsidR="00F60788" w:rsidRPr="00955757" w:rsidRDefault="00F60788" w:rsidP="00955757">
      <w:pPr>
        <w:rPr>
          <w:i/>
        </w:rPr>
      </w:pPr>
      <w:r>
        <w:rPr>
          <w:i/>
        </w:rPr>
        <w:t xml:space="preserve">Yes, maintaining a </w:t>
      </w:r>
      <w:proofErr w:type="spellStart"/>
      <w:r>
        <w:rPr>
          <w:i/>
        </w:rPr>
        <w:t>rolloff</w:t>
      </w:r>
      <w:proofErr w:type="spellEnd"/>
      <w:r>
        <w:rPr>
          <w:i/>
        </w:rPr>
        <w:t xml:space="preserve"> dumpster for disposal at the surface is called out in </w:t>
      </w:r>
      <w:r w:rsidR="008E0B4C">
        <w:rPr>
          <w:i/>
        </w:rPr>
        <w:t xml:space="preserve">Project Manual </w:t>
      </w:r>
      <w:r w:rsidR="00235E7A">
        <w:rPr>
          <w:i/>
        </w:rPr>
        <w:t>Section 01 50 00.</w:t>
      </w:r>
    </w:p>
    <w:p w:rsidR="006A562F" w:rsidRPr="009719B5" w:rsidRDefault="006A562F" w:rsidP="006A562F">
      <w:pPr>
        <w:pStyle w:val="ListParagraph"/>
        <w:numPr>
          <w:ilvl w:val="0"/>
          <w:numId w:val="7"/>
        </w:numPr>
        <w:rPr>
          <w:i/>
        </w:rPr>
      </w:pPr>
      <w:r>
        <w:t>Where electrical starts and stops?</w:t>
      </w:r>
    </w:p>
    <w:p w:rsidR="009719B5" w:rsidRPr="009719B5" w:rsidRDefault="00E91554" w:rsidP="00275D2E">
      <w:pPr>
        <w:pStyle w:val="ListParagraph"/>
        <w:ind w:left="0"/>
        <w:rPr>
          <w:i/>
        </w:rPr>
      </w:pPr>
      <w:r>
        <w:rPr>
          <w:i/>
        </w:rPr>
        <w:t>Many pieces of equipment in the LZ Construction Schedule will not be present for final connections during the scope of this project</w:t>
      </w:r>
      <w:r w:rsidR="00933A9E">
        <w:rPr>
          <w:i/>
        </w:rPr>
        <w:t xml:space="preserve">. </w:t>
      </w:r>
      <w:r w:rsidR="00933A9E" w:rsidRPr="00933A9E">
        <w:rPr>
          <w:i/>
        </w:rPr>
        <w:t>There should be a junction box mounted as close to the equipment location as possible with taped wires and adequate length.  In cases where there is a local disconnect very close to the equipment, a junction box would not be required...the taped wires could be stored in the disconnect switch enclosure.</w:t>
      </w:r>
      <w:r w:rsidR="00933A9E">
        <w:t xml:space="preserve">  </w:t>
      </w:r>
      <w:r>
        <w:rPr>
          <w:i/>
        </w:rPr>
        <w:t xml:space="preserve"> </w:t>
      </w:r>
    </w:p>
    <w:p w:rsidR="009719B5" w:rsidRPr="006A562F" w:rsidRDefault="009719B5" w:rsidP="009719B5">
      <w:pPr>
        <w:pStyle w:val="ListParagraph"/>
        <w:rPr>
          <w:i/>
        </w:rPr>
      </w:pPr>
    </w:p>
    <w:p w:rsidR="006A562F" w:rsidRPr="009719B5" w:rsidRDefault="006A562F" w:rsidP="006A562F">
      <w:pPr>
        <w:pStyle w:val="ListParagraph"/>
        <w:numPr>
          <w:ilvl w:val="0"/>
          <w:numId w:val="7"/>
        </w:numPr>
        <w:rPr>
          <w:i/>
        </w:rPr>
      </w:pPr>
      <w:bookmarkStart w:id="3" w:name="_Hlk498665852"/>
      <w:r>
        <w:t>Do</w:t>
      </w:r>
      <w:r w:rsidR="004074C6">
        <w:t>es the</w:t>
      </w:r>
      <w:r>
        <w:t xml:space="preserve"> Contractor </w:t>
      </w:r>
      <w:proofErr w:type="gramStart"/>
      <w:r>
        <w:t>supply</w:t>
      </w:r>
      <w:proofErr w:type="gramEnd"/>
      <w:r>
        <w:t xml:space="preserve"> W-65 to each employee?</w:t>
      </w:r>
    </w:p>
    <w:bookmarkEnd w:id="3"/>
    <w:p w:rsidR="009719B5" w:rsidRPr="00955757" w:rsidRDefault="009719B5" w:rsidP="00275D2E">
      <w:pPr>
        <w:pStyle w:val="ListParagraph"/>
        <w:ind w:left="0"/>
        <w:rPr>
          <w:i/>
        </w:rPr>
      </w:pPr>
      <w:r w:rsidRPr="00955757">
        <w:rPr>
          <w:i/>
        </w:rPr>
        <w:t>Stated in Draft Contract in the Environment and Safety section</w:t>
      </w:r>
      <w:r w:rsidR="00955757" w:rsidRPr="00955757">
        <w:rPr>
          <w:i/>
        </w:rPr>
        <w:t xml:space="preserve"> – SDSTA will provide W65s.</w:t>
      </w:r>
    </w:p>
    <w:p w:rsidR="009719B5" w:rsidRPr="009719B5" w:rsidRDefault="009719B5" w:rsidP="009719B5">
      <w:pPr>
        <w:pStyle w:val="ListParagraph"/>
        <w:rPr>
          <w:i/>
        </w:rPr>
      </w:pPr>
    </w:p>
    <w:p w:rsidR="006A562F" w:rsidRPr="004074C6" w:rsidRDefault="00275D2E" w:rsidP="006A562F">
      <w:pPr>
        <w:pStyle w:val="ListParagraph"/>
        <w:numPr>
          <w:ilvl w:val="0"/>
          <w:numId w:val="7"/>
        </w:numPr>
        <w:rPr>
          <w:i/>
        </w:rPr>
      </w:pPr>
      <w:r w:rsidRPr="004074C6">
        <w:t xml:space="preserve">Are </w:t>
      </w:r>
      <w:r w:rsidR="006A562F" w:rsidRPr="004074C6">
        <w:t xml:space="preserve">Material Coordinators </w:t>
      </w:r>
      <w:r w:rsidRPr="004074C6">
        <w:t xml:space="preserve">required </w:t>
      </w:r>
      <w:r w:rsidR="006A562F" w:rsidRPr="004074C6">
        <w:t>above ground and below?</w:t>
      </w:r>
    </w:p>
    <w:p w:rsidR="0016765F" w:rsidRPr="004074C6" w:rsidRDefault="00FE25CF" w:rsidP="0016765F">
      <w:pPr>
        <w:rPr>
          <w:i/>
        </w:rPr>
      </w:pPr>
      <w:r w:rsidRPr="004074C6">
        <w:rPr>
          <w:i/>
        </w:rPr>
        <w:t xml:space="preserve">The </w:t>
      </w:r>
      <w:r w:rsidR="004074C6" w:rsidRPr="004074C6">
        <w:rPr>
          <w:i/>
        </w:rPr>
        <w:t>C</w:t>
      </w:r>
      <w:r w:rsidRPr="004074C6">
        <w:rPr>
          <w:i/>
        </w:rPr>
        <w:t>ontractor is responsible for providing trained personnel to unload and load equipment</w:t>
      </w:r>
      <w:r w:rsidR="00275D2E" w:rsidRPr="004074C6">
        <w:rPr>
          <w:i/>
        </w:rPr>
        <w:t xml:space="preserve"> and coordinating shaft load logistics using the Yates Manifest and communicating with the shaft crew</w:t>
      </w:r>
      <w:r w:rsidRPr="004074C6">
        <w:rPr>
          <w:i/>
        </w:rPr>
        <w:t xml:space="preserve">. </w:t>
      </w:r>
      <w:r w:rsidR="00EF1E00">
        <w:rPr>
          <w:i/>
        </w:rPr>
        <w:t>SDSTA</w:t>
      </w:r>
      <w:r w:rsidRPr="004074C6">
        <w:rPr>
          <w:i/>
        </w:rPr>
        <w:t xml:space="preserve"> equipment is available for use</w:t>
      </w:r>
      <w:r w:rsidR="00275D2E" w:rsidRPr="004074C6">
        <w:rPr>
          <w:i/>
        </w:rPr>
        <w:t xml:space="preserve"> for documented trained personnel</w:t>
      </w:r>
      <w:r w:rsidRPr="004074C6">
        <w:rPr>
          <w:i/>
        </w:rPr>
        <w:t>.</w:t>
      </w:r>
      <w:r w:rsidR="00275D2E" w:rsidRPr="004074C6">
        <w:rPr>
          <w:i/>
        </w:rPr>
        <w:t xml:space="preserve"> </w:t>
      </w:r>
    </w:p>
    <w:p w:rsidR="006A562F" w:rsidRPr="009719B5" w:rsidRDefault="006A562F" w:rsidP="006A562F">
      <w:pPr>
        <w:pStyle w:val="ListParagraph"/>
        <w:numPr>
          <w:ilvl w:val="0"/>
          <w:numId w:val="7"/>
        </w:numPr>
        <w:rPr>
          <w:i/>
        </w:rPr>
      </w:pPr>
      <w:r>
        <w:t>How does material come in to the cage?</w:t>
      </w:r>
    </w:p>
    <w:p w:rsidR="009719B5" w:rsidRPr="0016765F" w:rsidRDefault="00E91554" w:rsidP="0016765F">
      <w:pPr>
        <w:rPr>
          <w:i/>
        </w:rPr>
      </w:pPr>
      <w:r w:rsidRPr="0016765F">
        <w:rPr>
          <w:i/>
        </w:rPr>
        <w:t xml:space="preserve">During the </w:t>
      </w:r>
      <w:r w:rsidR="004074C6">
        <w:rPr>
          <w:i/>
        </w:rPr>
        <w:t xml:space="preserve">Pre-bid meeting site </w:t>
      </w:r>
      <w:r w:rsidRPr="0016765F">
        <w:rPr>
          <w:i/>
        </w:rPr>
        <w:t xml:space="preserve">visit we traveled to the surface in the </w:t>
      </w:r>
      <w:r w:rsidR="004074C6">
        <w:rPr>
          <w:i/>
        </w:rPr>
        <w:t xml:space="preserve">Yates </w:t>
      </w:r>
      <w:r w:rsidRPr="0016765F">
        <w:rPr>
          <w:i/>
        </w:rPr>
        <w:t xml:space="preserve">headframe to look at where </w:t>
      </w:r>
      <w:r w:rsidR="002D3D1A">
        <w:rPr>
          <w:i/>
        </w:rPr>
        <w:t xml:space="preserve">SURF loads </w:t>
      </w:r>
      <w:r w:rsidRPr="0016765F">
        <w:rPr>
          <w:i/>
        </w:rPr>
        <w:t>materials on</w:t>
      </w:r>
      <w:r w:rsidR="002D3D1A">
        <w:rPr>
          <w:i/>
        </w:rPr>
        <w:t xml:space="preserve"> to</w:t>
      </w:r>
      <w:r w:rsidRPr="0016765F">
        <w:rPr>
          <w:i/>
        </w:rPr>
        <w:t xml:space="preserve"> or slung beneath the cage.</w:t>
      </w:r>
      <w:r w:rsidR="002D3D1A">
        <w:rPr>
          <w:i/>
        </w:rPr>
        <w:t xml:space="preserve"> </w:t>
      </w:r>
      <w:r w:rsidRPr="0016765F">
        <w:rPr>
          <w:i/>
        </w:rPr>
        <w:t xml:space="preserve"> </w:t>
      </w:r>
    </w:p>
    <w:p w:rsidR="006A562F" w:rsidRPr="004074C6" w:rsidRDefault="006A562F" w:rsidP="006A562F">
      <w:pPr>
        <w:pStyle w:val="ListParagraph"/>
        <w:numPr>
          <w:ilvl w:val="0"/>
          <w:numId w:val="7"/>
        </w:numPr>
        <w:rPr>
          <w:i/>
        </w:rPr>
      </w:pPr>
      <w:bookmarkStart w:id="4" w:name="_Hlk498666370"/>
      <w:r w:rsidRPr="004074C6">
        <w:t>How many construction workers can we bring on site for the project?</w:t>
      </w:r>
    </w:p>
    <w:p w:rsidR="009719B5" w:rsidRPr="004074C6" w:rsidRDefault="009719B5" w:rsidP="0016765F">
      <w:pPr>
        <w:rPr>
          <w:i/>
        </w:rPr>
      </w:pPr>
      <w:r w:rsidRPr="004074C6">
        <w:rPr>
          <w:i/>
        </w:rPr>
        <w:t>20</w:t>
      </w:r>
      <w:r w:rsidR="0016765F" w:rsidRPr="004074C6">
        <w:rPr>
          <w:i/>
        </w:rPr>
        <w:t xml:space="preserve"> </w:t>
      </w:r>
      <w:r w:rsidR="00FE25CF" w:rsidRPr="004074C6">
        <w:rPr>
          <w:i/>
        </w:rPr>
        <w:t>for planning purposes</w:t>
      </w:r>
      <w:r w:rsidR="00A662E8" w:rsidRPr="004074C6">
        <w:rPr>
          <w:i/>
        </w:rPr>
        <w:t xml:space="preserve"> with ability to increase to 30 depending on the daily scheduled activities</w:t>
      </w:r>
      <w:r w:rsidR="00FE25CF" w:rsidRPr="004074C6">
        <w:rPr>
          <w:i/>
        </w:rPr>
        <w:t xml:space="preserve"> </w:t>
      </w:r>
      <w:r w:rsidR="0016765F" w:rsidRPr="004074C6">
        <w:rPr>
          <w:i/>
        </w:rPr>
        <w:t>–</w:t>
      </w:r>
      <w:r w:rsidR="00FE25CF" w:rsidRPr="004074C6">
        <w:rPr>
          <w:i/>
        </w:rPr>
        <w:t xml:space="preserve"> During the project the contractor will need to coordinate with </w:t>
      </w:r>
      <w:r w:rsidR="00EF1E00">
        <w:rPr>
          <w:i/>
        </w:rPr>
        <w:t>SDSTA</w:t>
      </w:r>
      <w:r w:rsidR="00FE25CF" w:rsidRPr="004074C6">
        <w:rPr>
          <w:i/>
        </w:rPr>
        <w:t xml:space="preserve"> to maintain the total underground occupancy limit of 72 people and scheduled cage capacity.   </w:t>
      </w:r>
    </w:p>
    <w:bookmarkEnd w:id="4"/>
    <w:p w:rsidR="006A562F" w:rsidRPr="000C2574" w:rsidRDefault="006A562F" w:rsidP="006A562F">
      <w:pPr>
        <w:pStyle w:val="ListParagraph"/>
        <w:numPr>
          <w:ilvl w:val="0"/>
          <w:numId w:val="7"/>
        </w:numPr>
        <w:rPr>
          <w:i/>
        </w:rPr>
      </w:pPr>
      <w:r>
        <w:t>How much do the hoist</w:t>
      </w:r>
      <w:r w:rsidR="00797840">
        <w:t>s</w:t>
      </w:r>
      <w:r w:rsidR="004074C6">
        <w:t xml:space="preserve"> to be removed from</w:t>
      </w:r>
      <w:r w:rsidR="00797840">
        <w:t xml:space="preserve"> the Davis Campus</w:t>
      </w:r>
      <w:r>
        <w:t xml:space="preserve"> weigh?</w:t>
      </w:r>
    </w:p>
    <w:p w:rsidR="000C2574" w:rsidRPr="000C2574" w:rsidRDefault="000C2574" w:rsidP="000C2574">
      <w:pPr>
        <w:pStyle w:val="ListParagraph"/>
        <w:numPr>
          <w:ilvl w:val="1"/>
          <w:numId w:val="7"/>
        </w:numPr>
        <w:rPr>
          <w:i/>
        </w:rPr>
      </w:pPr>
      <w:r w:rsidRPr="000C2574">
        <w:rPr>
          <w:i/>
        </w:rPr>
        <w:t>Yellow Harrington Hoist</w:t>
      </w:r>
      <w:r w:rsidRPr="000C2574">
        <w:rPr>
          <w:rFonts w:eastAsiaTheme="minorEastAsia" w:hAnsi="Calibri"/>
          <w:i/>
          <w:color w:val="000000" w:themeColor="text1"/>
          <w:kern w:val="24"/>
          <w:sz w:val="36"/>
          <w:szCs w:val="36"/>
        </w:rPr>
        <w:t xml:space="preserve"> </w:t>
      </w:r>
      <w:r w:rsidRPr="000C2574">
        <w:rPr>
          <w:i/>
        </w:rPr>
        <w:t xml:space="preserve">Model NER2030C-30 – Estimated at 300 </w:t>
      </w:r>
      <w:proofErr w:type="spellStart"/>
      <w:r w:rsidRPr="000C2574">
        <w:rPr>
          <w:i/>
        </w:rPr>
        <w:t>lbs</w:t>
      </w:r>
      <w:proofErr w:type="spellEnd"/>
    </w:p>
    <w:p w:rsidR="000C2574" w:rsidRPr="000C2574" w:rsidRDefault="000C2574" w:rsidP="000C2574">
      <w:pPr>
        <w:pStyle w:val="ListParagraph"/>
        <w:numPr>
          <w:ilvl w:val="1"/>
          <w:numId w:val="7"/>
        </w:numPr>
        <w:rPr>
          <w:i/>
        </w:rPr>
      </w:pPr>
      <w:r w:rsidRPr="000C2574">
        <w:rPr>
          <w:i/>
        </w:rPr>
        <w:t xml:space="preserve">Detroit hoist Serial 155127 - over water tank – Manual states 1200lb </w:t>
      </w:r>
    </w:p>
    <w:p w:rsidR="009719B5" w:rsidRPr="006A562F" w:rsidRDefault="009719B5" w:rsidP="009719B5">
      <w:pPr>
        <w:pStyle w:val="ListParagraph"/>
        <w:rPr>
          <w:i/>
        </w:rPr>
      </w:pPr>
    </w:p>
    <w:p w:rsidR="006A562F" w:rsidRPr="009719B5" w:rsidRDefault="004074C6" w:rsidP="006A562F">
      <w:pPr>
        <w:pStyle w:val="ListParagraph"/>
        <w:numPr>
          <w:ilvl w:val="0"/>
          <w:numId w:val="7"/>
        </w:numPr>
        <w:rPr>
          <w:i/>
        </w:rPr>
      </w:pPr>
      <w:r>
        <w:t>Will th</w:t>
      </w:r>
      <w:r w:rsidR="006A562F">
        <w:t>e entire rack of conduit above the door in the Davis Campus remain?</w:t>
      </w:r>
    </w:p>
    <w:p w:rsidR="009719B5" w:rsidRPr="00797840" w:rsidRDefault="004074C6" w:rsidP="00797840">
      <w:pPr>
        <w:rPr>
          <w:i/>
        </w:rPr>
      </w:pPr>
      <w:r>
        <w:rPr>
          <w:i/>
        </w:rPr>
        <w:t>The rack of conduit r</w:t>
      </w:r>
      <w:r w:rsidR="009719B5" w:rsidRPr="0016765F">
        <w:rPr>
          <w:i/>
        </w:rPr>
        <w:t>emains in place</w:t>
      </w:r>
      <w:r w:rsidR="000C2574" w:rsidRPr="0016765F">
        <w:rPr>
          <w:i/>
        </w:rPr>
        <w:t xml:space="preserve"> </w:t>
      </w:r>
      <w:r>
        <w:rPr>
          <w:i/>
        </w:rPr>
        <w:t>per</w:t>
      </w:r>
      <w:r w:rsidR="000C2574" w:rsidRPr="0016765F">
        <w:rPr>
          <w:i/>
        </w:rPr>
        <w:t xml:space="preserve"> demolition drawings for that section. </w:t>
      </w:r>
    </w:p>
    <w:p w:rsidR="006A562F" w:rsidRPr="000C2574" w:rsidRDefault="004074C6" w:rsidP="006A562F">
      <w:pPr>
        <w:pStyle w:val="ListParagraph"/>
        <w:numPr>
          <w:ilvl w:val="0"/>
          <w:numId w:val="7"/>
        </w:numPr>
        <w:rPr>
          <w:i/>
        </w:rPr>
      </w:pPr>
      <w:r>
        <w:t>Will SDSTA perform</w:t>
      </w:r>
      <w:r w:rsidR="006A562F">
        <w:t xml:space="preserve"> rock </w:t>
      </w:r>
      <w:r>
        <w:t xml:space="preserve">anchor </w:t>
      </w:r>
      <w:r w:rsidR="006A562F">
        <w:t xml:space="preserve">coordination for </w:t>
      </w:r>
      <w:r>
        <w:t>the mono</w:t>
      </w:r>
      <w:r w:rsidR="006A562F">
        <w:t>rail?</w:t>
      </w:r>
    </w:p>
    <w:p w:rsidR="000C2574" w:rsidRPr="0016765F" w:rsidRDefault="004074C6" w:rsidP="0016765F">
      <w:pPr>
        <w:rPr>
          <w:i/>
        </w:rPr>
      </w:pPr>
      <w:r>
        <w:rPr>
          <w:i/>
        </w:rPr>
        <w:t>SDSTA</w:t>
      </w:r>
      <w:r w:rsidR="000C2574" w:rsidRPr="0016765F">
        <w:rPr>
          <w:i/>
        </w:rPr>
        <w:t xml:space="preserve"> will install rock bolt anchors – </w:t>
      </w:r>
      <w:r>
        <w:rPr>
          <w:i/>
        </w:rPr>
        <w:t>the C</w:t>
      </w:r>
      <w:r w:rsidR="000C2574" w:rsidRPr="0016765F">
        <w:rPr>
          <w:i/>
        </w:rPr>
        <w:t>ontractor</w:t>
      </w:r>
      <w:r>
        <w:rPr>
          <w:i/>
        </w:rPr>
        <w:t xml:space="preserve"> will </w:t>
      </w:r>
      <w:r w:rsidR="00303B04">
        <w:rPr>
          <w:i/>
        </w:rPr>
        <w:t xml:space="preserve">coordinate </w:t>
      </w:r>
      <w:r w:rsidR="000C2574" w:rsidRPr="0016765F">
        <w:rPr>
          <w:i/>
        </w:rPr>
        <w:t xml:space="preserve">placement and anchor plates. </w:t>
      </w:r>
    </w:p>
    <w:p w:rsidR="006A562F" w:rsidRPr="009719B5" w:rsidRDefault="00303B04" w:rsidP="006A562F">
      <w:pPr>
        <w:pStyle w:val="ListParagraph"/>
        <w:numPr>
          <w:ilvl w:val="0"/>
          <w:numId w:val="7"/>
        </w:numPr>
        <w:rPr>
          <w:i/>
        </w:rPr>
      </w:pPr>
      <w:r>
        <w:t>Is r</w:t>
      </w:r>
      <w:r w:rsidR="006A562F">
        <w:t xml:space="preserve">ock bolting </w:t>
      </w:r>
      <w:r>
        <w:t>C</w:t>
      </w:r>
      <w:r w:rsidR="006A562F">
        <w:t>ontractor or S</w:t>
      </w:r>
      <w:r>
        <w:t>DSTA responsibility</w:t>
      </w:r>
      <w:r w:rsidR="006A562F">
        <w:t>?</w:t>
      </w:r>
    </w:p>
    <w:p w:rsidR="009719B5" w:rsidRPr="0016765F" w:rsidRDefault="00303B04" w:rsidP="0016765F">
      <w:pPr>
        <w:rPr>
          <w:i/>
        </w:rPr>
      </w:pPr>
      <w:r>
        <w:rPr>
          <w:i/>
        </w:rPr>
        <w:t>SDSTA</w:t>
      </w:r>
      <w:r w:rsidR="000C2574" w:rsidRPr="0016765F">
        <w:rPr>
          <w:i/>
        </w:rPr>
        <w:t xml:space="preserve"> is responsible for</w:t>
      </w:r>
      <w:r>
        <w:rPr>
          <w:i/>
        </w:rPr>
        <w:t xml:space="preserve"> installing</w:t>
      </w:r>
      <w:r w:rsidR="000C2574" w:rsidRPr="0016765F">
        <w:rPr>
          <w:i/>
        </w:rPr>
        <w:t xml:space="preserve"> rock bolts. Smaller rock anchors are </w:t>
      </w:r>
      <w:r>
        <w:rPr>
          <w:i/>
        </w:rPr>
        <w:t>the C</w:t>
      </w:r>
      <w:r w:rsidR="000C2574" w:rsidRPr="0016765F">
        <w:rPr>
          <w:i/>
        </w:rPr>
        <w:t>ontractor</w:t>
      </w:r>
      <w:r>
        <w:rPr>
          <w:i/>
        </w:rPr>
        <w:t>’s</w:t>
      </w:r>
      <w:r w:rsidR="000C2574" w:rsidRPr="0016765F">
        <w:rPr>
          <w:i/>
        </w:rPr>
        <w:t xml:space="preserve"> responsibility. </w:t>
      </w:r>
    </w:p>
    <w:p w:rsidR="006A562F" w:rsidRPr="009719B5" w:rsidRDefault="009719B5" w:rsidP="006A562F">
      <w:pPr>
        <w:pStyle w:val="ListParagraph"/>
        <w:numPr>
          <w:ilvl w:val="0"/>
          <w:numId w:val="7"/>
        </w:numPr>
        <w:rPr>
          <w:i/>
        </w:rPr>
      </w:pPr>
      <w:r>
        <w:t>How far back does the new monorail go?</w:t>
      </w:r>
    </w:p>
    <w:p w:rsidR="009719B5" w:rsidRPr="0016765F" w:rsidRDefault="000C2574" w:rsidP="0016765F">
      <w:pPr>
        <w:rPr>
          <w:i/>
        </w:rPr>
      </w:pPr>
      <w:r w:rsidRPr="0016765F">
        <w:rPr>
          <w:i/>
        </w:rPr>
        <w:t xml:space="preserve">See drawings – Note drawing 006-GP-100-12-C2 A1 for monorail alignment between Section </w:t>
      </w:r>
      <w:proofErr w:type="gramStart"/>
      <w:r w:rsidRPr="0016765F">
        <w:rPr>
          <w:i/>
        </w:rPr>
        <w:t>line</w:t>
      </w:r>
      <w:proofErr w:type="gramEnd"/>
      <w:r w:rsidRPr="0016765F">
        <w:rPr>
          <w:i/>
        </w:rPr>
        <w:t xml:space="preserve"> B up to the ladderway to the mezzanine. </w:t>
      </w:r>
    </w:p>
    <w:p w:rsidR="009719B5" w:rsidRPr="009719B5" w:rsidRDefault="00303B04" w:rsidP="006A562F">
      <w:pPr>
        <w:pStyle w:val="ListParagraph"/>
        <w:numPr>
          <w:ilvl w:val="0"/>
          <w:numId w:val="7"/>
        </w:numPr>
        <w:rPr>
          <w:i/>
        </w:rPr>
      </w:pPr>
      <w:r>
        <w:t>Will the f</w:t>
      </w:r>
      <w:r w:rsidR="009719B5">
        <w:t>looring remain</w:t>
      </w:r>
      <w:r>
        <w:t xml:space="preserve"> in the cleanroom</w:t>
      </w:r>
      <w:r w:rsidR="009719B5">
        <w:t>?</w:t>
      </w:r>
    </w:p>
    <w:p w:rsidR="00EF1E00" w:rsidRPr="00EF1E00" w:rsidRDefault="00EF1E00" w:rsidP="00EF1E00">
      <w:pPr>
        <w:rPr>
          <w:i/>
        </w:rPr>
      </w:pPr>
      <w:r w:rsidRPr="00EF1E00">
        <w:rPr>
          <w:i/>
        </w:rPr>
        <w:t xml:space="preserve">Please note drawing 006-GD-100-12-C2 A1 for details on cleanroom floor demo. </w:t>
      </w:r>
    </w:p>
    <w:p w:rsidR="009719B5" w:rsidRPr="00303B04" w:rsidRDefault="00303B04" w:rsidP="006A562F">
      <w:pPr>
        <w:pStyle w:val="ListParagraph"/>
        <w:numPr>
          <w:ilvl w:val="0"/>
          <w:numId w:val="7"/>
        </w:numPr>
        <w:rPr>
          <w:i/>
        </w:rPr>
      </w:pPr>
      <w:r w:rsidRPr="00303B04">
        <w:t>Is underground</w:t>
      </w:r>
      <w:r w:rsidR="009719B5" w:rsidRPr="00303B04">
        <w:t xml:space="preserve"> ru</w:t>
      </w:r>
      <w:r w:rsidR="0016765F" w:rsidRPr="00303B04">
        <w:t>b</w:t>
      </w:r>
      <w:r w:rsidR="009719B5" w:rsidRPr="00303B04">
        <w:t>ble disposal</w:t>
      </w:r>
      <w:r w:rsidRPr="00303B04">
        <w:t xml:space="preserve"> site available</w:t>
      </w:r>
      <w:r w:rsidR="009719B5" w:rsidRPr="00303B04">
        <w:t>?</w:t>
      </w:r>
    </w:p>
    <w:p w:rsidR="009211DD" w:rsidRPr="000E4D83" w:rsidRDefault="00303B04" w:rsidP="000E4D83">
      <w:pPr>
        <w:rPr>
          <w:i/>
        </w:rPr>
      </w:pPr>
      <w:r w:rsidRPr="00303B04">
        <w:rPr>
          <w:i/>
        </w:rPr>
        <w:t>SDSTA</w:t>
      </w:r>
      <w:r w:rsidR="009211DD" w:rsidRPr="00303B04">
        <w:rPr>
          <w:i/>
        </w:rPr>
        <w:t xml:space="preserve"> </w:t>
      </w:r>
      <w:r w:rsidR="00470F42" w:rsidRPr="00303B04">
        <w:rPr>
          <w:i/>
        </w:rPr>
        <w:t xml:space="preserve">supports </w:t>
      </w:r>
      <w:r w:rsidR="009211DD" w:rsidRPr="00303B04">
        <w:rPr>
          <w:i/>
        </w:rPr>
        <w:t>taking concrete rubble to an underground disposal area</w:t>
      </w:r>
      <w:r>
        <w:rPr>
          <w:i/>
        </w:rPr>
        <w:t xml:space="preserve"> as an alternative proposal to hoisting rubble to the surface for </w:t>
      </w:r>
      <w:proofErr w:type="spellStart"/>
      <w:r>
        <w:rPr>
          <w:i/>
        </w:rPr>
        <w:t>rolloff</w:t>
      </w:r>
      <w:proofErr w:type="spellEnd"/>
      <w:r>
        <w:rPr>
          <w:i/>
        </w:rPr>
        <w:t xml:space="preserve"> disposal</w:t>
      </w:r>
      <w:r w:rsidR="009211DD" w:rsidRPr="00303B04">
        <w:rPr>
          <w:i/>
        </w:rPr>
        <w:t xml:space="preserve">. </w:t>
      </w:r>
      <w:r w:rsidRPr="00303B04">
        <w:rPr>
          <w:i/>
        </w:rPr>
        <w:t>SDSTA</w:t>
      </w:r>
      <w:r w:rsidR="00470F42" w:rsidRPr="00303B04">
        <w:rPr>
          <w:i/>
        </w:rPr>
        <w:t xml:space="preserve"> will</w:t>
      </w:r>
      <w:r w:rsidR="009211DD" w:rsidRPr="00303B04">
        <w:rPr>
          <w:i/>
        </w:rPr>
        <w:t xml:space="preserve"> want to confirm the material is suitable type and quantity for the disposal area – generally concrete rubble and related steel reinforcement. If it is not suitable, it </w:t>
      </w:r>
      <w:r w:rsidR="00470F42" w:rsidRPr="00303B04">
        <w:rPr>
          <w:i/>
        </w:rPr>
        <w:t>will</w:t>
      </w:r>
      <w:r w:rsidR="009211DD" w:rsidRPr="00303B04">
        <w:rPr>
          <w:i/>
        </w:rPr>
        <w:t xml:space="preserve"> come to surface for disposal.</w:t>
      </w:r>
      <w:r>
        <w:rPr>
          <w:i/>
        </w:rPr>
        <w:t xml:space="preserve"> </w:t>
      </w:r>
    </w:p>
    <w:p w:rsidR="009719B5" w:rsidRPr="009719B5" w:rsidRDefault="00303B04" w:rsidP="006A562F">
      <w:pPr>
        <w:pStyle w:val="ListParagraph"/>
        <w:numPr>
          <w:ilvl w:val="0"/>
          <w:numId w:val="7"/>
        </w:numPr>
        <w:rPr>
          <w:i/>
        </w:rPr>
      </w:pPr>
      <w:r>
        <w:t>Will the e</w:t>
      </w:r>
      <w:r w:rsidR="009719B5">
        <w:t xml:space="preserve">ntire clean room </w:t>
      </w:r>
      <w:r>
        <w:t>be</w:t>
      </w:r>
      <w:r w:rsidR="009719B5">
        <w:t xml:space="preserve"> removed?</w:t>
      </w:r>
    </w:p>
    <w:p w:rsidR="009719B5" w:rsidRPr="0016765F" w:rsidRDefault="009719B5" w:rsidP="0016765F">
      <w:pPr>
        <w:rPr>
          <w:i/>
        </w:rPr>
      </w:pPr>
      <w:r w:rsidRPr="0016765F">
        <w:rPr>
          <w:i/>
        </w:rPr>
        <w:t>Yes</w:t>
      </w:r>
      <w:r w:rsidR="009211DD" w:rsidRPr="0016765F">
        <w:rPr>
          <w:i/>
        </w:rPr>
        <w:t xml:space="preserve">, </w:t>
      </w:r>
      <w:proofErr w:type="gramStart"/>
      <w:r w:rsidR="009211DD" w:rsidRPr="0016765F">
        <w:rPr>
          <w:i/>
        </w:rPr>
        <w:t>Note</w:t>
      </w:r>
      <w:proofErr w:type="gramEnd"/>
      <w:r w:rsidR="009211DD" w:rsidRPr="0016765F">
        <w:rPr>
          <w:i/>
        </w:rPr>
        <w:t xml:space="preserve"> demolition drawing 006-GD-700-12-C1 A1</w:t>
      </w:r>
    </w:p>
    <w:p w:rsidR="000C2574" w:rsidRPr="008A68EF" w:rsidRDefault="009719B5" w:rsidP="008A68EF">
      <w:pPr>
        <w:pStyle w:val="ListParagraph"/>
        <w:numPr>
          <w:ilvl w:val="0"/>
          <w:numId w:val="7"/>
        </w:numPr>
        <w:rPr>
          <w:i/>
        </w:rPr>
      </w:pPr>
      <w:r>
        <w:t xml:space="preserve">Is </w:t>
      </w:r>
      <w:r w:rsidR="00303B04">
        <w:t xml:space="preserve">the existing </w:t>
      </w:r>
      <w:r>
        <w:t>cable tray staying in place?</w:t>
      </w:r>
    </w:p>
    <w:p w:rsidR="008A68EF" w:rsidRPr="0016765F" w:rsidRDefault="008A68EF" w:rsidP="0016765F">
      <w:pPr>
        <w:rPr>
          <w:i/>
        </w:rPr>
      </w:pPr>
      <w:r w:rsidRPr="0016765F">
        <w:rPr>
          <w:i/>
        </w:rPr>
        <w:t xml:space="preserve">No, existing cable trays are removed in demolition. Note drawing 006-GD-700-13-C1. If other trays are noted </w:t>
      </w:r>
      <w:r w:rsidR="000E4D83">
        <w:rPr>
          <w:i/>
        </w:rPr>
        <w:t>in the way, it will be C</w:t>
      </w:r>
      <w:r w:rsidR="006955B7" w:rsidRPr="0016765F">
        <w:rPr>
          <w:i/>
        </w:rPr>
        <w:t xml:space="preserve">ontractor’s responsibility to remove them. </w:t>
      </w:r>
    </w:p>
    <w:p w:rsidR="009719B5" w:rsidRPr="006955B7" w:rsidRDefault="009719B5" w:rsidP="006A562F">
      <w:pPr>
        <w:pStyle w:val="ListParagraph"/>
        <w:numPr>
          <w:ilvl w:val="0"/>
          <w:numId w:val="7"/>
        </w:numPr>
        <w:rPr>
          <w:i/>
        </w:rPr>
      </w:pPr>
      <w:r>
        <w:t>What happens to all the cable?</w:t>
      </w:r>
    </w:p>
    <w:p w:rsidR="006955B7" w:rsidRPr="00A777D4" w:rsidRDefault="006955B7" w:rsidP="0016765F">
      <w:pPr>
        <w:rPr>
          <w:i/>
        </w:rPr>
      </w:pPr>
      <w:r w:rsidRPr="00A777D4">
        <w:rPr>
          <w:i/>
        </w:rPr>
        <w:t xml:space="preserve">Waste disposal is </w:t>
      </w:r>
      <w:r w:rsidR="00303B04">
        <w:rPr>
          <w:i/>
        </w:rPr>
        <w:t>C</w:t>
      </w:r>
      <w:r w:rsidRPr="00A777D4">
        <w:rPr>
          <w:i/>
        </w:rPr>
        <w:t>ontractor’s responsibility.</w:t>
      </w:r>
    </w:p>
    <w:p w:rsidR="009719B5" w:rsidRPr="009719B5" w:rsidRDefault="009719B5" w:rsidP="006A562F">
      <w:pPr>
        <w:pStyle w:val="ListParagraph"/>
        <w:numPr>
          <w:ilvl w:val="0"/>
          <w:numId w:val="7"/>
        </w:numPr>
        <w:rPr>
          <w:i/>
        </w:rPr>
      </w:pPr>
      <w:r>
        <w:t>What level of cleaning is Contractor required to do?</w:t>
      </w:r>
    </w:p>
    <w:p w:rsidR="009719B5" w:rsidRPr="0016765F" w:rsidRDefault="006955B7" w:rsidP="0016765F">
      <w:pPr>
        <w:rPr>
          <w:i/>
        </w:rPr>
      </w:pPr>
      <w:r w:rsidRPr="0016765F">
        <w:rPr>
          <w:i/>
        </w:rPr>
        <w:t xml:space="preserve">Broom clean, remove waste, surplus materials, rubbish and construction facilities – See </w:t>
      </w:r>
      <w:r w:rsidR="00766E0A">
        <w:rPr>
          <w:i/>
        </w:rPr>
        <w:t>Project Manual S</w:t>
      </w:r>
      <w:r w:rsidRPr="0016765F">
        <w:rPr>
          <w:i/>
        </w:rPr>
        <w:t>ection 01 78 00 Closeout Submittals Part 2.3</w:t>
      </w:r>
    </w:p>
    <w:p w:rsidR="009719B5" w:rsidRPr="003B4C8A" w:rsidRDefault="009719B5" w:rsidP="006A562F">
      <w:pPr>
        <w:pStyle w:val="ListParagraph"/>
        <w:numPr>
          <w:ilvl w:val="0"/>
          <w:numId w:val="7"/>
        </w:numPr>
        <w:rPr>
          <w:i/>
        </w:rPr>
      </w:pPr>
      <w:r w:rsidRPr="003B4C8A">
        <w:t>Twist locks by clean room is Contractor responsible for removing?</w:t>
      </w:r>
    </w:p>
    <w:p w:rsidR="009719B5" w:rsidRPr="00700763" w:rsidRDefault="009719B5" w:rsidP="00700763">
      <w:pPr>
        <w:rPr>
          <w:i/>
        </w:rPr>
      </w:pPr>
      <w:r w:rsidRPr="003B4C8A">
        <w:rPr>
          <w:i/>
        </w:rPr>
        <w:t>Yes</w:t>
      </w:r>
      <w:r w:rsidR="000E4D83">
        <w:rPr>
          <w:i/>
        </w:rPr>
        <w:t xml:space="preserve"> – C</w:t>
      </w:r>
      <w:r w:rsidR="00700763" w:rsidRPr="003B4C8A">
        <w:rPr>
          <w:i/>
        </w:rPr>
        <w:t>ontractor is responsible for demo and removal of parts required to c</w:t>
      </w:r>
      <w:r w:rsidR="00700763">
        <w:rPr>
          <w:i/>
        </w:rPr>
        <w:t xml:space="preserve">omplete construction. </w:t>
      </w:r>
      <w:r w:rsidR="00F96863" w:rsidRPr="00700763">
        <w:rPr>
          <w:i/>
        </w:rPr>
        <w:t xml:space="preserve"> </w:t>
      </w:r>
    </w:p>
    <w:p w:rsidR="009719B5" w:rsidRPr="009719B5" w:rsidRDefault="009719B5" w:rsidP="006A562F">
      <w:pPr>
        <w:pStyle w:val="ListParagraph"/>
        <w:numPr>
          <w:ilvl w:val="0"/>
          <w:numId w:val="7"/>
        </w:numPr>
        <w:rPr>
          <w:i/>
        </w:rPr>
      </w:pPr>
      <w:r>
        <w:t>Is Contractor responsible for disruption of other rooms or science?</w:t>
      </w:r>
    </w:p>
    <w:p w:rsidR="009719B5" w:rsidRPr="000E4D83" w:rsidRDefault="00A777D4" w:rsidP="000E4D83">
      <w:pPr>
        <w:rPr>
          <w:i/>
        </w:rPr>
      </w:pPr>
      <w:r>
        <w:rPr>
          <w:i/>
        </w:rPr>
        <w:t>Any construction activities that could cause disruption need to be coordinated with occupants</w:t>
      </w:r>
      <w:r w:rsidR="007222CB">
        <w:rPr>
          <w:i/>
        </w:rPr>
        <w:t xml:space="preserve"> in advance</w:t>
      </w:r>
      <w:r w:rsidR="00ED7EDD">
        <w:rPr>
          <w:i/>
        </w:rPr>
        <w:t xml:space="preserve"> per Project Manual Section 01 10 00</w:t>
      </w:r>
      <w:r>
        <w:rPr>
          <w:i/>
        </w:rPr>
        <w:t xml:space="preserve">.  </w:t>
      </w:r>
    </w:p>
    <w:p w:rsidR="009719B5" w:rsidRPr="003B4C8A" w:rsidRDefault="009719B5" w:rsidP="006A562F">
      <w:pPr>
        <w:pStyle w:val="ListParagraph"/>
        <w:numPr>
          <w:ilvl w:val="0"/>
          <w:numId w:val="7"/>
        </w:numPr>
        <w:rPr>
          <w:i/>
        </w:rPr>
      </w:pPr>
      <w:r w:rsidRPr="003B4C8A">
        <w:t>Is the deck a bolted design?</w:t>
      </w:r>
    </w:p>
    <w:p w:rsidR="008F0E7D" w:rsidRDefault="00420639" w:rsidP="00700763">
      <w:pPr>
        <w:rPr>
          <w:i/>
        </w:rPr>
      </w:pPr>
      <w:r w:rsidRPr="003B4C8A">
        <w:rPr>
          <w:i/>
        </w:rPr>
        <w:t>Note Drawing 006-GP-300-51</w:t>
      </w:r>
      <w:r w:rsidR="00700763" w:rsidRPr="003B4C8A">
        <w:rPr>
          <w:i/>
        </w:rPr>
        <w:t>-</w:t>
      </w:r>
      <w:r w:rsidRPr="003B4C8A">
        <w:rPr>
          <w:i/>
        </w:rPr>
        <w:t xml:space="preserve">C1 </w:t>
      </w:r>
      <w:r w:rsidR="00700763" w:rsidRPr="003B4C8A">
        <w:rPr>
          <w:i/>
        </w:rPr>
        <w:t xml:space="preserve">indicates sections </w:t>
      </w:r>
      <w:r w:rsidR="00700763">
        <w:rPr>
          <w:i/>
        </w:rPr>
        <w:t>with bolts and welds. Heavy equipment is expected to load the work deck and require</w:t>
      </w:r>
      <w:r w:rsidR="00435276">
        <w:rPr>
          <w:i/>
        </w:rPr>
        <w:t>s</w:t>
      </w:r>
      <w:r w:rsidR="00700763">
        <w:rPr>
          <w:i/>
        </w:rPr>
        <w:t xml:space="preserve"> </w:t>
      </w:r>
      <w:r w:rsidR="00435276">
        <w:rPr>
          <w:i/>
        </w:rPr>
        <w:t xml:space="preserve">the </w:t>
      </w:r>
      <w:r w:rsidR="00700763">
        <w:rPr>
          <w:i/>
        </w:rPr>
        <w:t>support</w:t>
      </w:r>
      <w:r w:rsidR="00435276">
        <w:rPr>
          <w:i/>
        </w:rPr>
        <w:t xml:space="preserve"> indicated in drawings</w:t>
      </w:r>
      <w:r w:rsidR="00700763">
        <w:rPr>
          <w:i/>
        </w:rPr>
        <w:t xml:space="preserve">. </w:t>
      </w:r>
    </w:p>
    <w:p w:rsidR="009719B5" w:rsidRPr="00700763" w:rsidRDefault="008F0E7D" w:rsidP="006A562F">
      <w:pPr>
        <w:pStyle w:val="ListParagraph"/>
        <w:numPr>
          <w:ilvl w:val="0"/>
          <w:numId w:val="7"/>
        </w:numPr>
        <w:rPr>
          <w:i/>
        </w:rPr>
      </w:pPr>
      <w:r>
        <w:t>Any other new floors besides the section behind the tank?</w:t>
      </w:r>
    </w:p>
    <w:p w:rsidR="008F0E7D" w:rsidRPr="00955757" w:rsidRDefault="00766E0A" w:rsidP="00955757">
      <w:pPr>
        <w:rPr>
          <w:i/>
        </w:rPr>
      </w:pPr>
      <w:r>
        <w:rPr>
          <w:i/>
        </w:rPr>
        <w:t>Please r</w:t>
      </w:r>
      <w:r w:rsidR="00955757">
        <w:rPr>
          <w:i/>
        </w:rPr>
        <w:t>efer to drawing set</w:t>
      </w:r>
      <w:r w:rsidR="00700763">
        <w:rPr>
          <w:i/>
        </w:rPr>
        <w:t xml:space="preserve">. </w:t>
      </w:r>
    </w:p>
    <w:p w:rsidR="00E52C8F" w:rsidRPr="00E52C8F" w:rsidRDefault="008F0E7D" w:rsidP="00E52C8F">
      <w:pPr>
        <w:pStyle w:val="ListParagraph"/>
        <w:numPr>
          <w:ilvl w:val="0"/>
          <w:numId w:val="7"/>
        </w:numPr>
        <w:rPr>
          <w:i/>
        </w:rPr>
      </w:pPr>
      <w:r>
        <w:t>Is there much work with Fire Suppression System?</w:t>
      </w:r>
    </w:p>
    <w:p w:rsidR="008F0E7D" w:rsidRPr="00955757" w:rsidRDefault="00766E0A" w:rsidP="00955757">
      <w:pPr>
        <w:rPr>
          <w:i/>
        </w:rPr>
      </w:pPr>
      <w:r>
        <w:rPr>
          <w:i/>
        </w:rPr>
        <w:t>Please r</w:t>
      </w:r>
      <w:r w:rsidR="009E341E">
        <w:rPr>
          <w:i/>
        </w:rPr>
        <w:t xml:space="preserve">efer to </w:t>
      </w:r>
      <w:r>
        <w:rPr>
          <w:i/>
        </w:rPr>
        <w:t>P</w:t>
      </w:r>
      <w:r w:rsidR="009E341E">
        <w:rPr>
          <w:i/>
        </w:rPr>
        <w:t xml:space="preserve">roject </w:t>
      </w:r>
      <w:r>
        <w:rPr>
          <w:i/>
        </w:rPr>
        <w:t>M</w:t>
      </w:r>
      <w:r w:rsidR="009E341E">
        <w:rPr>
          <w:i/>
        </w:rPr>
        <w:t>anual 21 13 16</w:t>
      </w:r>
      <w:r>
        <w:rPr>
          <w:i/>
        </w:rPr>
        <w:t xml:space="preserve"> and various drawing notes</w:t>
      </w:r>
      <w:r w:rsidR="00BF1F8B">
        <w:rPr>
          <w:i/>
        </w:rPr>
        <w:t>.</w:t>
      </w:r>
    </w:p>
    <w:p w:rsidR="008F0E7D" w:rsidRPr="000E4D83" w:rsidRDefault="008F0E7D" w:rsidP="006A562F">
      <w:pPr>
        <w:pStyle w:val="ListParagraph"/>
        <w:numPr>
          <w:ilvl w:val="0"/>
          <w:numId w:val="7"/>
        </w:numPr>
        <w:rPr>
          <w:i/>
        </w:rPr>
      </w:pPr>
      <w:bookmarkStart w:id="5" w:name="_Hlk498613875"/>
      <w:r w:rsidRPr="000E4D83">
        <w:t>Mechanical pads would they have to be coated?</w:t>
      </w:r>
    </w:p>
    <w:bookmarkEnd w:id="5"/>
    <w:p w:rsidR="008F0E7D" w:rsidRPr="000E4D83" w:rsidRDefault="00AA21E0" w:rsidP="001863AF">
      <w:pPr>
        <w:rPr>
          <w:i/>
        </w:rPr>
      </w:pPr>
      <w:r w:rsidRPr="000E4D83">
        <w:rPr>
          <w:i/>
        </w:rPr>
        <w:t>The only pad that would need to be coated is the transformer pad in the lower Davis Cavern</w:t>
      </w:r>
      <w:r w:rsidR="00E52C8F" w:rsidRPr="000E4D83">
        <w:rPr>
          <w:i/>
        </w:rPr>
        <w:t xml:space="preserve">. To match the existing floor coating for cleanliness. </w:t>
      </w:r>
    </w:p>
    <w:p w:rsidR="00BF1F8B" w:rsidRPr="000E4D83" w:rsidRDefault="00BF1F8B" w:rsidP="001863AF">
      <w:pPr>
        <w:rPr>
          <w:i/>
        </w:rPr>
      </w:pPr>
      <w:r w:rsidRPr="000E4D83">
        <w:rPr>
          <w:i/>
        </w:rPr>
        <w:t>RFI</w:t>
      </w:r>
      <w:r w:rsidR="00A85A51" w:rsidRPr="000E4D83">
        <w:rPr>
          <w:i/>
        </w:rPr>
        <w:t>#05 sent to LAD on 11/16/17</w:t>
      </w:r>
      <w:r w:rsidRPr="000E4D83">
        <w:rPr>
          <w:i/>
        </w:rPr>
        <w:t xml:space="preserve"> </w:t>
      </w:r>
      <w:r w:rsidR="001C55D0" w:rsidRPr="000E4D83">
        <w:rPr>
          <w:i/>
        </w:rPr>
        <w:t xml:space="preserve">for more information on pad coating specification. </w:t>
      </w:r>
      <w:r w:rsidR="00EB077A">
        <w:rPr>
          <w:i/>
        </w:rPr>
        <w:t>RFI responses are promised no later than 11/20/17.</w:t>
      </w:r>
    </w:p>
    <w:p w:rsidR="00F96863" w:rsidRPr="000E4D83" w:rsidRDefault="008F0E7D" w:rsidP="001863AF">
      <w:pPr>
        <w:pStyle w:val="ListParagraph"/>
        <w:numPr>
          <w:ilvl w:val="0"/>
          <w:numId w:val="7"/>
        </w:numPr>
        <w:rPr>
          <w:i/>
        </w:rPr>
      </w:pPr>
      <w:r w:rsidRPr="000E4D83">
        <w:t>Who is SURF’s security contact person?</w:t>
      </w:r>
    </w:p>
    <w:p w:rsidR="008F0E7D" w:rsidRPr="00955757" w:rsidRDefault="000E4D83" w:rsidP="00955757">
      <w:pPr>
        <w:rPr>
          <w:i/>
        </w:rPr>
      </w:pPr>
      <w:r w:rsidRPr="000E4D83">
        <w:rPr>
          <w:i/>
        </w:rPr>
        <w:t xml:space="preserve">Product specifications should be handled using RFIs with the designer. </w:t>
      </w:r>
      <w:r w:rsidR="00A85A51" w:rsidRPr="000E4D83">
        <w:rPr>
          <w:i/>
        </w:rPr>
        <w:t>RFI#0</w:t>
      </w:r>
      <w:r w:rsidR="00A85A51" w:rsidRPr="000E4D83">
        <w:rPr>
          <w:i/>
        </w:rPr>
        <w:t>6</w:t>
      </w:r>
      <w:r w:rsidR="00A85A51" w:rsidRPr="000E4D83">
        <w:rPr>
          <w:i/>
        </w:rPr>
        <w:t xml:space="preserve"> sent to LAD on 11/16/17 </w:t>
      </w:r>
      <w:r w:rsidR="001C55D0" w:rsidRPr="000E4D83">
        <w:rPr>
          <w:i/>
        </w:rPr>
        <w:t xml:space="preserve">seeking details for access control specification details. </w:t>
      </w:r>
      <w:r w:rsidR="00EB077A">
        <w:rPr>
          <w:i/>
        </w:rPr>
        <w:t>RFI responses are promised no later than 11/20/17.</w:t>
      </w:r>
    </w:p>
    <w:p w:rsidR="008F0E7D" w:rsidRPr="008F0E7D" w:rsidRDefault="008F0E7D" w:rsidP="006A562F">
      <w:pPr>
        <w:pStyle w:val="ListParagraph"/>
        <w:numPr>
          <w:ilvl w:val="0"/>
          <w:numId w:val="7"/>
        </w:numPr>
        <w:rPr>
          <w:i/>
        </w:rPr>
      </w:pPr>
      <w:r>
        <w:t>Is security a battery powered card reader?</w:t>
      </w:r>
    </w:p>
    <w:p w:rsidR="008F0E7D" w:rsidRPr="00955757" w:rsidRDefault="008F0E7D" w:rsidP="00955757">
      <w:pPr>
        <w:rPr>
          <w:i/>
        </w:rPr>
      </w:pPr>
      <w:r w:rsidRPr="004132FB">
        <w:rPr>
          <w:i/>
        </w:rPr>
        <w:t>Yes</w:t>
      </w:r>
    </w:p>
    <w:p w:rsidR="008F0E7D" w:rsidRPr="001C55D0" w:rsidRDefault="008F0E7D" w:rsidP="006A562F">
      <w:pPr>
        <w:pStyle w:val="ListParagraph"/>
        <w:numPr>
          <w:ilvl w:val="0"/>
          <w:numId w:val="7"/>
        </w:numPr>
        <w:rPr>
          <w:i/>
        </w:rPr>
      </w:pPr>
      <w:r w:rsidRPr="001C55D0">
        <w:t xml:space="preserve">Will </w:t>
      </w:r>
      <w:r w:rsidR="00D05484" w:rsidRPr="001C55D0">
        <w:t>Cr</w:t>
      </w:r>
      <w:r w:rsidRPr="001C55D0">
        <w:t>yo</w:t>
      </w:r>
      <w:r w:rsidR="00D05484" w:rsidRPr="001C55D0">
        <w:t>c</w:t>
      </w:r>
      <w:r w:rsidRPr="001C55D0">
        <w:t>ooler</w:t>
      </w:r>
      <w:r w:rsidR="00D05484" w:rsidRPr="001C55D0">
        <w:t xml:space="preserve"> stand</w:t>
      </w:r>
      <w:r w:rsidRPr="001C55D0">
        <w:t xml:space="preserve"> be here in time?</w:t>
      </w:r>
    </w:p>
    <w:p w:rsidR="00E52C8F" w:rsidRPr="00955757" w:rsidRDefault="001C55D0" w:rsidP="00955757">
      <w:pPr>
        <w:rPr>
          <w:i/>
        </w:rPr>
      </w:pPr>
      <w:r w:rsidRPr="001C55D0">
        <w:rPr>
          <w:i/>
        </w:rPr>
        <w:t xml:space="preserve">Please note amendment removing cryocooler installation activity from the scope. </w:t>
      </w:r>
    </w:p>
    <w:p w:rsidR="008F0E7D" w:rsidRPr="008F0E7D" w:rsidRDefault="008F0E7D" w:rsidP="006A562F">
      <w:pPr>
        <w:pStyle w:val="ListParagraph"/>
        <w:numPr>
          <w:ilvl w:val="0"/>
          <w:numId w:val="7"/>
        </w:numPr>
        <w:rPr>
          <w:i/>
        </w:rPr>
      </w:pPr>
      <w:r>
        <w:t>Do we have wireless underground?</w:t>
      </w:r>
    </w:p>
    <w:p w:rsidR="00E52C8F" w:rsidRPr="00955757" w:rsidRDefault="008F0E7D" w:rsidP="00955757">
      <w:pPr>
        <w:rPr>
          <w:i/>
        </w:rPr>
      </w:pPr>
      <w:r w:rsidRPr="004132FB">
        <w:rPr>
          <w:i/>
        </w:rPr>
        <w:t>Yes</w:t>
      </w:r>
      <w:r w:rsidR="00DC4F6B" w:rsidRPr="004132FB">
        <w:rPr>
          <w:i/>
        </w:rPr>
        <w:t xml:space="preserve">. </w:t>
      </w:r>
    </w:p>
    <w:p w:rsidR="008F0E7D" w:rsidRPr="008F0E7D" w:rsidRDefault="008F0E7D" w:rsidP="006A562F">
      <w:pPr>
        <w:pStyle w:val="ListParagraph"/>
        <w:numPr>
          <w:ilvl w:val="0"/>
          <w:numId w:val="7"/>
        </w:numPr>
        <w:rPr>
          <w:i/>
        </w:rPr>
      </w:pPr>
      <w:r>
        <w:t>Will we be able to use the wireless?</w:t>
      </w:r>
    </w:p>
    <w:p w:rsidR="00E52C8F" w:rsidRPr="00955757" w:rsidRDefault="008F0E7D" w:rsidP="00955757">
      <w:pPr>
        <w:rPr>
          <w:i/>
        </w:rPr>
      </w:pPr>
      <w:r w:rsidRPr="004132FB">
        <w:rPr>
          <w:i/>
        </w:rPr>
        <w:t>Yes</w:t>
      </w:r>
      <w:r w:rsidR="006A26A2">
        <w:rPr>
          <w:i/>
        </w:rPr>
        <w:t>.</w:t>
      </w:r>
    </w:p>
    <w:p w:rsidR="008F0E7D" w:rsidRPr="008C1394" w:rsidRDefault="008F0E7D" w:rsidP="006A562F">
      <w:pPr>
        <w:pStyle w:val="ListParagraph"/>
        <w:numPr>
          <w:ilvl w:val="0"/>
          <w:numId w:val="7"/>
        </w:numPr>
        <w:rPr>
          <w:i/>
        </w:rPr>
      </w:pPr>
      <w:r>
        <w:t xml:space="preserve">Is </w:t>
      </w:r>
      <w:proofErr w:type="spellStart"/>
      <w:r>
        <w:t>Wifi</w:t>
      </w:r>
      <w:proofErr w:type="spellEnd"/>
      <w:r>
        <w:t xml:space="preserve"> in RFP?</w:t>
      </w:r>
    </w:p>
    <w:p w:rsidR="00E52C8F" w:rsidRPr="00955757" w:rsidRDefault="007E0338" w:rsidP="00955757">
      <w:pPr>
        <w:rPr>
          <w:i/>
        </w:rPr>
      </w:pPr>
      <w:r>
        <w:rPr>
          <w:i/>
        </w:rPr>
        <w:t xml:space="preserve">Please note Systems Plans drawings 006-GP-700-17-C2 through 006-GP-700-19-C1 for locations and Project Manual Section 01 10 00 Part 1.6 Owner Furnished Products for related hardware guidance. </w:t>
      </w:r>
    </w:p>
    <w:p w:rsidR="008F0E7D" w:rsidRPr="008F0E7D" w:rsidRDefault="001C55D0" w:rsidP="006A562F">
      <w:pPr>
        <w:pStyle w:val="ListParagraph"/>
        <w:numPr>
          <w:ilvl w:val="0"/>
          <w:numId w:val="7"/>
        </w:numPr>
        <w:rPr>
          <w:i/>
        </w:rPr>
      </w:pPr>
      <w:r>
        <w:t xml:space="preserve">Does the </w:t>
      </w:r>
      <w:r w:rsidR="008F0E7D">
        <w:t>City</w:t>
      </w:r>
      <w:r>
        <w:t xml:space="preserve"> of Lead</w:t>
      </w:r>
      <w:r w:rsidR="008F0E7D">
        <w:t xml:space="preserve"> take part in permit</w:t>
      </w:r>
      <w:r>
        <w:t>ting</w:t>
      </w:r>
      <w:r w:rsidR="008F0E7D">
        <w:t>?</w:t>
      </w:r>
    </w:p>
    <w:p w:rsidR="004132FB" w:rsidRPr="00955757" w:rsidRDefault="008F0E7D" w:rsidP="00955757">
      <w:pPr>
        <w:rPr>
          <w:i/>
        </w:rPr>
      </w:pPr>
      <w:r w:rsidRPr="004132FB">
        <w:rPr>
          <w:i/>
        </w:rPr>
        <w:t>Yes</w:t>
      </w:r>
    </w:p>
    <w:p w:rsidR="008F0E7D" w:rsidRPr="001C55D0" w:rsidRDefault="008F0E7D" w:rsidP="006A562F">
      <w:pPr>
        <w:pStyle w:val="ListParagraph"/>
        <w:numPr>
          <w:ilvl w:val="0"/>
          <w:numId w:val="7"/>
        </w:numPr>
        <w:rPr>
          <w:i/>
        </w:rPr>
      </w:pPr>
      <w:r w:rsidRPr="001C55D0">
        <w:t>Do</w:t>
      </w:r>
      <w:r w:rsidR="001C55D0">
        <w:t>es the City Inspector</w:t>
      </w:r>
      <w:r w:rsidRPr="001C55D0">
        <w:t xml:space="preserve"> </w:t>
      </w:r>
      <w:r w:rsidR="001C55D0">
        <w:t>visit the site for</w:t>
      </w:r>
      <w:r w:rsidRPr="001C55D0">
        <w:t xml:space="preserve"> inspect</w:t>
      </w:r>
      <w:r w:rsidR="001C55D0">
        <w:t>ions</w:t>
      </w:r>
      <w:r w:rsidRPr="001C55D0">
        <w:t>?</w:t>
      </w:r>
    </w:p>
    <w:p w:rsidR="008F0E7D" w:rsidRPr="001C55D0" w:rsidRDefault="008F0E7D" w:rsidP="004132FB">
      <w:pPr>
        <w:rPr>
          <w:i/>
        </w:rPr>
      </w:pPr>
      <w:r w:rsidRPr="001C55D0">
        <w:rPr>
          <w:i/>
        </w:rPr>
        <w:t>Yes</w:t>
      </w:r>
    </w:p>
    <w:p w:rsidR="007920C2" w:rsidRPr="00C33EED" w:rsidRDefault="00937654" w:rsidP="00C33EED">
      <w:pPr>
        <w:pStyle w:val="ListParagraph"/>
        <w:numPr>
          <w:ilvl w:val="0"/>
          <w:numId w:val="7"/>
        </w:numPr>
        <w:spacing w:line="256" w:lineRule="auto"/>
        <w:rPr>
          <w:i/>
        </w:rPr>
      </w:pPr>
      <w:bookmarkStart w:id="6" w:name="_Hlk498613139"/>
      <w:r>
        <w:t xml:space="preserve">Do the CMU block, mortar and concrete materials need to be </w:t>
      </w:r>
      <w:r w:rsidR="00AC7984">
        <w:t>radon</w:t>
      </w:r>
      <w:r>
        <w:t xml:space="preserve"> free material for this project since it is not in the lab?</w:t>
      </w:r>
    </w:p>
    <w:p w:rsidR="009659E5" w:rsidRPr="00955757" w:rsidRDefault="007E0338" w:rsidP="00955757">
      <w:pPr>
        <w:spacing w:line="256" w:lineRule="auto"/>
        <w:rPr>
          <w:i/>
        </w:rPr>
      </w:pPr>
      <w:r w:rsidRPr="007E0338">
        <w:rPr>
          <w:i/>
        </w:rPr>
        <w:t xml:space="preserve">No, radon free block, mortar and concrete materials are not specified. </w:t>
      </w:r>
      <w:bookmarkEnd w:id="6"/>
    </w:p>
    <w:p w:rsidR="009659E5" w:rsidRPr="004F10FA" w:rsidRDefault="009659E5" w:rsidP="00937654">
      <w:pPr>
        <w:pStyle w:val="ListParagraph"/>
        <w:numPr>
          <w:ilvl w:val="0"/>
          <w:numId w:val="7"/>
        </w:numPr>
        <w:spacing w:line="256" w:lineRule="auto"/>
        <w:rPr>
          <w:i/>
        </w:rPr>
      </w:pPr>
      <w:r>
        <w:t>Sheet GD 700 11 C1 – Could you identify the quantity of H1 and H2 fixtures that do not have wire guards in the lo</w:t>
      </w:r>
      <w:r w:rsidR="007920C2">
        <w:t>w</w:t>
      </w:r>
      <w:r>
        <w:t>er cavern on this sheet?</w:t>
      </w:r>
    </w:p>
    <w:p w:rsidR="004F10FA" w:rsidRPr="007920C2" w:rsidRDefault="002F11BD" w:rsidP="007920C2">
      <w:pPr>
        <w:rPr>
          <w:i/>
        </w:rPr>
      </w:pPr>
      <w:r>
        <w:rPr>
          <w:i/>
        </w:rPr>
        <w:t>There are four total H1 and H2 fixtures that are currently burned out</w:t>
      </w:r>
      <w:r w:rsidR="007E0338">
        <w:rPr>
          <w:i/>
        </w:rPr>
        <w:t xml:space="preserve"> or incandescent</w:t>
      </w:r>
      <w:r>
        <w:rPr>
          <w:i/>
        </w:rPr>
        <w:t xml:space="preserve"> and in need of replacement. Six C1 fixtures in the control room need to be replaced. 10 bulbs total.</w:t>
      </w:r>
      <w:r w:rsidR="00565C62">
        <w:rPr>
          <w:i/>
        </w:rPr>
        <w:t xml:space="preserve"> </w:t>
      </w:r>
    </w:p>
    <w:p w:rsidR="004F10FA" w:rsidRPr="004F10FA" w:rsidRDefault="004F10FA" w:rsidP="00937654">
      <w:pPr>
        <w:pStyle w:val="ListParagraph"/>
        <w:numPr>
          <w:ilvl w:val="0"/>
          <w:numId w:val="7"/>
        </w:numPr>
        <w:spacing w:line="256" w:lineRule="auto"/>
        <w:rPr>
          <w:i/>
        </w:rPr>
      </w:pPr>
      <w:r>
        <w:t xml:space="preserve">Type C1 and C2 lights per General Note 4 on GD 700 12 C1 are to have the lamp replaced with a </w:t>
      </w:r>
      <w:proofErr w:type="spellStart"/>
      <w:r>
        <w:t>greenlamp</w:t>
      </w:r>
      <w:proofErr w:type="spellEnd"/>
      <w:r>
        <w:t xml:space="preserve"> #12A19G4DIM/840.  This is the same lamp # given for the H1 and H2 lamp replacement which is note 3 on the same sheet?</w:t>
      </w:r>
    </w:p>
    <w:p w:rsidR="004F10FA" w:rsidRPr="004F10FA" w:rsidRDefault="004F10FA" w:rsidP="000F7514">
      <w:pPr>
        <w:pStyle w:val="ListParagraph"/>
        <w:numPr>
          <w:ilvl w:val="0"/>
          <w:numId w:val="12"/>
        </w:numPr>
        <w:spacing w:line="256" w:lineRule="auto"/>
        <w:rPr>
          <w:i/>
        </w:rPr>
      </w:pPr>
      <w:r>
        <w:t>H1 and H2 are screw in bulbs globe type lights?</w:t>
      </w:r>
    </w:p>
    <w:p w:rsidR="004F10FA" w:rsidRPr="004F10FA" w:rsidRDefault="004F10FA" w:rsidP="004F10FA">
      <w:pPr>
        <w:pStyle w:val="ListParagraph"/>
        <w:numPr>
          <w:ilvl w:val="0"/>
          <w:numId w:val="12"/>
        </w:numPr>
        <w:spacing w:line="256" w:lineRule="auto"/>
        <w:rPr>
          <w:i/>
        </w:rPr>
      </w:pPr>
      <w:r>
        <w:t>C1 and C2 are tube type 4’ long strip lights?</w:t>
      </w:r>
    </w:p>
    <w:p w:rsidR="004F10FA" w:rsidRDefault="004F10FA" w:rsidP="004F10FA">
      <w:pPr>
        <w:pStyle w:val="ListParagraph"/>
      </w:pPr>
      <w:r>
        <w:t>They cannot use the same type of lamp.  Please inquire if one of these listings in Note 3 or Note 4 is incorrect?  Please provide corrected information as needed.</w:t>
      </w:r>
    </w:p>
    <w:p w:rsidR="007920C2" w:rsidRPr="00955757" w:rsidRDefault="006B06EC" w:rsidP="00955757">
      <w:pPr>
        <w:rPr>
          <w:i/>
        </w:rPr>
      </w:pPr>
      <w:r w:rsidRPr="00565C62">
        <w:rPr>
          <w:i/>
        </w:rPr>
        <w:t xml:space="preserve">Type C1 are </w:t>
      </w:r>
      <w:r w:rsidR="00475E04" w:rsidRPr="00565C62">
        <w:rPr>
          <w:i/>
        </w:rPr>
        <w:t xml:space="preserve">recessed lighting inside the control room that will accept screw in bulbs. G2 are the 4’ fluorescent tube style light fixtures – </w:t>
      </w:r>
      <w:proofErr w:type="gramStart"/>
      <w:r w:rsidR="00475E04" w:rsidRPr="00565C62">
        <w:rPr>
          <w:i/>
        </w:rPr>
        <w:t>these style of lights</w:t>
      </w:r>
      <w:proofErr w:type="gramEnd"/>
      <w:r w:rsidR="00475E04" w:rsidRPr="00565C62">
        <w:rPr>
          <w:i/>
        </w:rPr>
        <w:t xml:space="preserve"> are relocated to avoid interference in the locations indicated – </w:t>
      </w:r>
      <w:r w:rsidR="00565C62">
        <w:rPr>
          <w:i/>
        </w:rPr>
        <w:t xml:space="preserve">there is </w:t>
      </w:r>
      <w:r w:rsidR="00475E04" w:rsidRPr="00565C62">
        <w:rPr>
          <w:i/>
        </w:rPr>
        <w:t xml:space="preserve">no expectation that the fluorescent fixture can be replaced with screw in bulbs. </w:t>
      </w:r>
    </w:p>
    <w:p w:rsidR="004F10FA" w:rsidRPr="00633B48" w:rsidRDefault="004F10FA" w:rsidP="00937654">
      <w:pPr>
        <w:pStyle w:val="ListParagraph"/>
        <w:numPr>
          <w:ilvl w:val="0"/>
          <w:numId w:val="7"/>
        </w:numPr>
        <w:spacing w:line="256" w:lineRule="auto"/>
        <w:rPr>
          <w:i/>
        </w:rPr>
      </w:pPr>
      <w:r>
        <w:t>Says to re-use all duct work?  Where will it be stored?</w:t>
      </w:r>
    </w:p>
    <w:p w:rsidR="00565C62" w:rsidRPr="00475E04" w:rsidRDefault="00565C62" w:rsidP="00475E04">
      <w:pPr>
        <w:spacing w:line="256" w:lineRule="auto"/>
        <w:rPr>
          <w:i/>
        </w:rPr>
      </w:pPr>
      <w:r>
        <w:rPr>
          <w:i/>
        </w:rPr>
        <w:t>Ducting will be stored in any location that does not interfere with work or o</w:t>
      </w:r>
      <w:r w:rsidR="002E3148">
        <w:rPr>
          <w:i/>
        </w:rPr>
        <w:t>ther activities of the Davis Campus</w:t>
      </w:r>
      <w:r>
        <w:rPr>
          <w:i/>
        </w:rPr>
        <w:t xml:space="preserve">.  </w:t>
      </w:r>
    </w:p>
    <w:p w:rsidR="00633B48" w:rsidRPr="00633B48" w:rsidRDefault="004F10FA" w:rsidP="00937654">
      <w:pPr>
        <w:pStyle w:val="ListParagraph"/>
        <w:numPr>
          <w:ilvl w:val="0"/>
          <w:numId w:val="7"/>
        </w:numPr>
        <w:spacing w:line="256" w:lineRule="auto"/>
        <w:rPr>
          <w:i/>
        </w:rPr>
      </w:pPr>
      <w:r>
        <w:t xml:space="preserve">Once </w:t>
      </w:r>
      <w:r w:rsidR="00633B48">
        <w:t xml:space="preserve">we are pass the double doors into the area are we allowed to </w:t>
      </w:r>
      <w:r w:rsidR="002E3148">
        <w:t>perform construction work</w:t>
      </w:r>
      <w:r w:rsidR="00633B48">
        <w:t>?</w:t>
      </w:r>
    </w:p>
    <w:p w:rsidR="00633B48" w:rsidRPr="00955757" w:rsidRDefault="00565C62" w:rsidP="00955757">
      <w:pPr>
        <w:spacing w:line="256" w:lineRule="auto"/>
        <w:rPr>
          <w:i/>
        </w:rPr>
      </w:pPr>
      <w:r>
        <w:rPr>
          <w:i/>
        </w:rPr>
        <w:t>Refer to drawings for the location</w:t>
      </w:r>
      <w:r w:rsidR="002E3148">
        <w:rPr>
          <w:i/>
        </w:rPr>
        <w:t>s</w:t>
      </w:r>
      <w:r>
        <w:rPr>
          <w:i/>
        </w:rPr>
        <w:t xml:space="preserve"> where work is to be performed</w:t>
      </w:r>
      <w:r w:rsidR="00633B48" w:rsidRPr="00C33EED">
        <w:rPr>
          <w:i/>
        </w:rPr>
        <w:t>.</w:t>
      </w:r>
    </w:p>
    <w:p w:rsidR="00633B48" w:rsidRPr="007920C2" w:rsidRDefault="00633B48" w:rsidP="00633B48">
      <w:pPr>
        <w:pStyle w:val="ListParagraph"/>
        <w:numPr>
          <w:ilvl w:val="0"/>
          <w:numId w:val="7"/>
        </w:numPr>
        <w:spacing w:line="256" w:lineRule="auto"/>
        <w:rPr>
          <w:i/>
        </w:rPr>
      </w:pPr>
      <w:r>
        <w:t xml:space="preserve">Do all </w:t>
      </w:r>
      <w:r w:rsidR="00CC7B6C">
        <w:t xml:space="preserve">networking </w:t>
      </w:r>
      <w:r>
        <w:t>cable lines get removed?</w:t>
      </w:r>
    </w:p>
    <w:p w:rsidR="00633B48" w:rsidRPr="00955757" w:rsidRDefault="00C33EED" w:rsidP="00955757">
      <w:pPr>
        <w:spacing w:line="256" w:lineRule="auto"/>
        <w:rPr>
          <w:i/>
        </w:rPr>
      </w:pPr>
      <w:r>
        <w:rPr>
          <w:i/>
        </w:rPr>
        <w:t xml:space="preserve">Existing networking cables that are present in conduit between the Electrical room and the Davis Cavern are removed during demolition. Note: 006-GD-700-13-C1 General notes. </w:t>
      </w:r>
    </w:p>
    <w:p w:rsidR="00633B48" w:rsidRPr="00633B48" w:rsidRDefault="002E3148" w:rsidP="00633B48">
      <w:pPr>
        <w:pStyle w:val="ListParagraph"/>
        <w:numPr>
          <w:ilvl w:val="0"/>
          <w:numId w:val="7"/>
        </w:numPr>
        <w:spacing w:line="256" w:lineRule="auto"/>
        <w:rPr>
          <w:i/>
        </w:rPr>
      </w:pPr>
      <w:r>
        <w:t>Should we r</w:t>
      </w:r>
      <w:r w:rsidR="00633B48">
        <w:t>e-use</w:t>
      </w:r>
      <w:r>
        <w:t xml:space="preserve"> networking</w:t>
      </w:r>
      <w:r w:rsidR="00633B48">
        <w:t xml:space="preserve"> connectors and base plates?</w:t>
      </w:r>
    </w:p>
    <w:p w:rsidR="00633B48" w:rsidRPr="00C33EED" w:rsidRDefault="002E3148" w:rsidP="00C33EED">
      <w:pPr>
        <w:spacing w:line="256" w:lineRule="auto"/>
        <w:rPr>
          <w:i/>
        </w:rPr>
      </w:pPr>
      <w:r>
        <w:rPr>
          <w:i/>
        </w:rPr>
        <w:t xml:space="preserve">Please see drawing </w:t>
      </w:r>
      <w:r w:rsidR="00C33EED">
        <w:rPr>
          <w:i/>
        </w:rPr>
        <w:t xml:space="preserve">006-GD-700-13-C1 General notes </w:t>
      </w:r>
      <w:r>
        <w:rPr>
          <w:i/>
        </w:rPr>
        <w:t>–</w:t>
      </w:r>
      <w:r w:rsidR="00C33EED">
        <w:rPr>
          <w:i/>
        </w:rPr>
        <w:t xml:space="preserve"> </w:t>
      </w:r>
      <w:r>
        <w:rPr>
          <w:i/>
        </w:rPr>
        <w:t xml:space="preserve">the note </w:t>
      </w:r>
      <w:r w:rsidR="00C33EED">
        <w:rPr>
          <w:i/>
        </w:rPr>
        <w:t xml:space="preserve">indicates reusing faceplates and jacks. </w:t>
      </w:r>
    </w:p>
    <w:p w:rsidR="00633B48" w:rsidRPr="00633B48" w:rsidRDefault="00633B48" w:rsidP="00633B48">
      <w:pPr>
        <w:pStyle w:val="ListParagraph"/>
        <w:numPr>
          <w:ilvl w:val="0"/>
          <w:numId w:val="7"/>
        </w:numPr>
        <w:spacing w:line="256" w:lineRule="auto"/>
        <w:rPr>
          <w:i/>
        </w:rPr>
      </w:pPr>
      <w:r>
        <w:t>Can we use a scaffold or scissor lift?</w:t>
      </w:r>
    </w:p>
    <w:p w:rsidR="00633B48" w:rsidRPr="00C33EED" w:rsidRDefault="00C33EED" w:rsidP="00C33EED">
      <w:pPr>
        <w:spacing w:line="256" w:lineRule="auto"/>
        <w:rPr>
          <w:i/>
        </w:rPr>
      </w:pPr>
      <w:r>
        <w:rPr>
          <w:i/>
        </w:rPr>
        <w:t xml:space="preserve">The floor grating is rated at 250psf to support hardware working at heights. Spreader plates may be required to meet that rating for heavier equipment like scissor lifts. </w:t>
      </w:r>
    </w:p>
    <w:p w:rsidR="00633B48" w:rsidRPr="00633B48" w:rsidRDefault="00633B48" w:rsidP="00633B48">
      <w:pPr>
        <w:pStyle w:val="ListParagraph"/>
        <w:numPr>
          <w:ilvl w:val="0"/>
          <w:numId w:val="7"/>
        </w:numPr>
        <w:spacing w:line="256" w:lineRule="auto"/>
        <w:rPr>
          <w:i/>
        </w:rPr>
      </w:pPr>
      <w:r>
        <w:t>Are you going to allow us to run</w:t>
      </w:r>
      <w:r w:rsidR="002E3148">
        <w:t xml:space="preserve"> electrical line</w:t>
      </w:r>
      <w:r>
        <w:t xml:space="preserve"> from the generator to the ETT-1 panel (Route)?</w:t>
      </w:r>
    </w:p>
    <w:p w:rsidR="00633B48" w:rsidRPr="002E3148" w:rsidRDefault="002E3148" w:rsidP="00C33EED">
      <w:pPr>
        <w:rPr>
          <w:i/>
        </w:rPr>
      </w:pPr>
      <w:r w:rsidRPr="002E3148">
        <w:rPr>
          <w:i/>
        </w:rPr>
        <w:t xml:space="preserve">Drawing 006-GP-700-63-C2 A1 One Line Diagrams shows the connections required between the backup generator and panel EH-1 in the Upper Davis Cavern. There are two potential routes to make this connection, through the Common Corridor clean space and the through the LN storage drift. </w:t>
      </w:r>
    </w:p>
    <w:p w:rsidR="00633B48" w:rsidRPr="00633B48" w:rsidRDefault="00633B48" w:rsidP="00633B48">
      <w:pPr>
        <w:pStyle w:val="ListParagraph"/>
        <w:numPr>
          <w:ilvl w:val="0"/>
          <w:numId w:val="7"/>
        </w:numPr>
        <w:spacing w:line="256" w:lineRule="auto"/>
        <w:rPr>
          <w:i/>
        </w:rPr>
      </w:pPr>
      <w:r>
        <w:t>Is that regular duct or galvanized duct?</w:t>
      </w:r>
    </w:p>
    <w:p w:rsidR="00633B48" w:rsidRPr="00427FB7" w:rsidRDefault="002E3148" w:rsidP="00427FB7">
      <w:pPr>
        <w:rPr>
          <w:i/>
        </w:rPr>
      </w:pPr>
      <w:r>
        <w:rPr>
          <w:i/>
        </w:rPr>
        <w:t>Please s</w:t>
      </w:r>
      <w:r w:rsidR="00427FB7">
        <w:rPr>
          <w:i/>
        </w:rPr>
        <w:t>ee specifications Project Manual section 23 31 13 – Metal ducts</w:t>
      </w:r>
    </w:p>
    <w:p w:rsidR="00633B48" w:rsidRPr="00633B48" w:rsidRDefault="00633B48" w:rsidP="00633B48">
      <w:pPr>
        <w:pStyle w:val="ListParagraph"/>
        <w:numPr>
          <w:ilvl w:val="0"/>
          <w:numId w:val="7"/>
        </w:numPr>
        <w:spacing w:line="256" w:lineRule="auto"/>
        <w:rPr>
          <w:i/>
        </w:rPr>
      </w:pPr>
      <w:r>
        <w:t>All communications are we allowed to use current J-hooks (by the RRS room)?</w:t>
      </w:r>
    </w:p>
    <w:p w:rsidR="00633B48" w:rsidRPr="00A97B45" w:rsidRDefault="002E3148" w:rsidP="00A97B45">
      <w:pPr>
        <w:rPr>
          <w:i/>
        </w:rPr>
      </w:pPr>
      <w:r>
        <w:rPr>
          <w:i/>
        </w:rPr>
        <w:t>Please s</w:t>
      </w:r>
      <w:r w:rsidR="00A97B45">
        <w:rPr>
          <w:i/>
        </w:rPr>
        <w:t xml:space="preserve">ee drawing 006-GP-700-18-C2 – Keynote Legend ES11 – conduit </w:t>
      </w:r>
      <w:r w:rsidR="00475E04">
        <w:rPr>
          <w:i/>
        </w:rPr>
        <w:t xml:space="preserve">is </w:t>
      </w:r>
      <w:r w:rsidR="00A97B45">
        <w:rPr>
          <w:i/>
        </w:rPr>
        <w:t>specified</w:t>
      </w:r>
    </w:p>
    <w:p w:rsidR="00633B48" w:rsidRPr="00633B48" w:rsidRDefault="00633B48" w:rsidP="00633B48">
      <w:pPr>
        <w:pStyle w:val="ListParagraph"/>
        <w:numPr>
          <w:ilvl w:val="0"/>
          <w:numId w:val="7"/>
        </w:numPr>
        <w:spacing w:line="256" w:lineRule="auto"/>
        <w:rPr>
          <w:i/>
        </w:rPr>
      </w:pPr>
      <w:r>
        <w:t>Are you keeping the sprinkler system in the Xenon area?</w:t>
      </w:r>
    </w:p>
    <w:p w:rsidR="00633B48" w:rsidRPr="00A97B45" w:rsidRDefault="002E3148" w:rsidP="00A97B45">
      <w:pPr>
        <w:rPr>
          <w:i/>
        </w:rPr>
      </w:pPr>
      <w:r>
        <w:rPr>
          <w:i/>
        </w:rPr>
        <w:t>Please s</w:t>
      </w:r>
      <w:r w:rsidR="00A97B45">
        <w:rPr>
          <w:i/>
        </w:rPr>
        <w:t xml:space="preserve">ee drawing 006-GD-400-11-C1 for details and general mechanical demolition notes and drawing 006-GP-400-13-C2 for A&amp;E guidance on replacement of sprinkler system. </w:t>
      </w:r>
    </w:p>
    <w:p w:rsidR="00633B48" w:rsidRPr="00633B48" w:rsidRDefault="00633B48" w:rsidP="00633B48">
      <w:pPr>
        <w:pStyle w:val="ListParagraph"/>
        <w:numPr>
          <w:ilvl w:val="0"/>
          <w:numId w:val="7"/>
        </w:numPr>
        <w:spacing w:line="256" w:lineRule="auto"/>
        <w:rPr>
          <w:i/>
        </w:rPr>
      </w:pPr>
      <w:r>
        <w:t>What’s the background information in the Xenon storage area?</w:t>
      </w:r>
    </w:p>
    <w:p w:rsidR="00633B48" w:rsidRPr="00556F4B" w:rsidRDefault="00556F4B" w:rsidP="00556F4B">
      <w:pPr>
        <w:rPr>
          <w:i/>
        </w:rPr>
      </w:pPr>
      <w:r>
        <w:rPr>
          <w:i/>
        </w:rPr>
        <w:t xml:space="preserve">Xenon storage area is where </w:t>
      </w:r>
      <w:r w:rsidR="00A97B45">
        <w:rPr>
          <w:i/>
        </w:rPr>
        <w:t xml:space="preserve">12 dot-approved bottle packs will be brought in for storage and distribution in the experiment. Xenon is a high value item. </w:t>
      </w:r>
    </w:p>
    <w:p w:rsidR="00633B48" w:rsidRPr="00BA0355" w:rsidRDefault="002E3148" w:rsidP="00633B48">
      <w:pPr>
        <w:pStyle w:val="ListParagraph"/>
        <w:numPr>
          <w:ilvl w:val="0"/>
          <w:numId w:val="7"/>
        </w:numPr>
        <w:spacing w:line="256" w:lineRule="auto"/>
        <w:rPr>
          <w:i/>
        </w:rPr>
      </w:pPr>
      <w:r>
        <w:t>Where does the p</w:t>
      </w:r>
      <w:r w:rsidR="00633B48">
        <w:t xml:space="preserve">hone line in the generator room </w:t>
      </w:r>
      <w:r>
        <w:t>go</w:t>
      </w:r>
      <w:r w:rsidR="00633B48">
        <w:t>?</w:t>
      </w:r>
    </w:p>
    <w:p w:rsidR="00BA0355" w:rsidRPr="002E3148" w:rsidRDefault="000F7514" w:rsidP="000F7514">
      <w:pPr>
        <w:rPr>
          <w:i/>
        </w:rPr>
      </w:pPr>
      <w:r w:rsidRPr="002E3148">
        <w:rPr>
          <w:i/>
        </w:rPr>
        <w:t xml:space="preserve">The existing networking cable goes to a router behind the Yates Shaft. Drawing 006-GP-700-19-C1 indicates replacement specifications. </w:t>
      </w:r>
    </w:p>
    <w:p w:rsidR="00BA0355" w:rsidRPr="00BA0355" w:rsidRDefault="00BA0355" w:rsidP="00633B48">
      <w:pPr>
        <w:pStyle w:val="ListParagraph"/>
        <w:numPr>
          <w:ilvl w:val="0"/>
          <w:numId w:val="7"/>
        </w:numPr>
        <w:spacing w:line="256" w:lineRule="auto"/>
        <w:rPr>
          <w:i/>
        </w:rPr>
      </w:pPr>
      <w:r>
        <w:t>Is the fire suppression to be shut down for the Davis Campus zone during construction?</w:t>
      </w:r>
    </w:p>
    <w:p w:rsidR="00BA0355" w:rsidRPr="002E3148" w:rsidRDefault="000F7514" w:rsidP="000F7514">
      <w:pPr>
        <w:rPr>
          <w:i/>
        </w:rPr>
      </w:pPr>
      <w:r w:rsidRPr="002E3148">
        <w:rPr>
          <w:i/>
        </w:rPr>
        <w:t xml:space="preserve">Fire suppression must remain active for Science Operations outside the Davis Cavern </w:t>
      </w:r>
      <w:proofErr w:type="gramStart"/>
      <w:r w:rsidRPr="002E3148">
        <w:rPr>
          <w:i/>
        </w:rPr>
        <w:t>at all times</w:t>
      </w:r>
      <w:proofErr w:type="gramEnd"/>
      <w:r w:rsidRPr="002E3148">
        <w:rPr>
          <w:i/>
        </w:rPr>
        <w:t>. Shut downs inside the Cavern or other immediate work area where fire suppression construction work is occurring</w:t>
      </w:r>
      <w:r w:rsidR="00A4561C">
        <w:rPr>
          <w:i/>
        </w:rPr>
        <w:t>, must be coordinated with SURF per Project Manual Section 01 10 00 Parts 1.8 and 1.9.</w:t>
      </w:r>
    </w:p>
    <w:p w:rsidR="00B872CC" w:rsidRPr="007F5CCF" w:rsidRDefault="007F5CCF" w:rsidP="00B872CC">
      <w:pPr>
        <w:pStyle w:val="ListParagraph"/>
        <w:numPr>
          <w:ilvl w:val="0"/>
          <w:numId w:val="7"/>
        </w:numPr>
        <w:spacing w:line="256" w:lineRule="auto"/>
        <w:rPr>
          <w:i/>
        </w:rPr>
      </w:pPr>
      <w:r>
        <w:t>What are the requirements for working in the clean space near experiments that are occurring?</w:t>
      </w:r>
    </w:p>
    <w:p w:rsidR="000F7514" w:rsidRPr="00D200FB" w:rsidRDefault="000F7514" w:rsidP="00D200FB">
      <w:pPr>
        <w:spacing w:line="256" w:lineRule="auto"/>
        <w:rPr>
          <w:i/>
        </w:rPr>
      </w:pPr>
      <w:r>
        <w:rPr>
          <w:i/>
        </w:rPr>
        <w:t>Cleanliness protocols for working in the clean space between the Cart Wash and the Davis Cavern are outlined in the Davis Cavern Site Specific</w:t>
      </w:r>
      <w:r w:rsidR="002F11BD">
        <w:rPr>
          <w:i/>
        </w:rPr>
        <w:t xml:space="preserve"> Training Narrative. Contractors working in this area follow a procedure </w:t>
      </w:r>
      <w:proofErr w:type="gramStart"/>
      <w:r w:rsidR="002F11BD">
        <w:rPr>
          <w:i/>
        </w:rPr>
        <w:t>similar to</w:t>
      </w:r>
      <w:proofErr w:type="gramEnd"/>
      <w:r w:rsidR="002F11BD">
        <w:rPr>
          <w:i/>
        </w:rPr>
        <w:t xml:space="preserve"> that performed during the</w:t>
      </w:r>
      <w:r w:rsidR="00A4561C">
        <w:rPr>
          <w:i/>
        </w:rPr>
        <w:t xml:space="preserve"> pre-bid meeting</w:t>
      </w:r>
      <w:r w:rsidR="002F11BD">
        <w:rPr>
          <w:i/>
        </w:rPr>
        <w:t xml:space="preserve"> tour – clean clothes and boot covers are required. Dust production and debris generated during construction must be mitigated.  </w:t>
      </w:r>
      <w:r>
        <w:rPr>
          <w:i/>
        </w:rPr>
        <w:t xml:space="preserve"> </w:t>
      </w:r>
    </w:p>
    <w:p w:rsidR="007F5CCF" w:rsidRPr="00D200FB" w:rsidRDefault="007F5CCF" w:rsidP="00B872CC">
      <w:pPr>
        <w:pStyle w:val="ListParagraph"/>
        <w:numPr>
          <w:ilvl w:val="0"/>
          <w:numId w:val="7"/>
        </w:numPr>
        <w:spacing w:line="256" w:lineRule="auto"/>
        <w:rPr>
          <w:i/>
        </w:rPr>
      </w:pPr>
      <w:r>
        <w:t>Does the steel fabricator have/need to be AISC certified?</w:t>
      </w:r>
    </w:p>
    <w:p w:rsidR="00D200FB" w:rsidRPr="00D200FB" w:rsidRDefault="00D200FB" w:rsidP="00D200FB">
      <w:pPr>
        <w:rPr>
          <w:i/>
        </w:rPr>
      </w:pPr>
      <w:r w:rsidRPr="00D200FB">
        <w:rPr>
          <w:i/>
        </w:rPr>
        <w:t>Please review Project Manual Section</w:t>
      </w:r>
      <w:r>
        <w:rPr>
          <w:i/>
        </w:rPr>
        <w:t xml:space="preserve">s </w:t>
      </w:r>
      <w:r w:rsidRPr="00D200FB">
        <w:rPr>
          <w:i/>
        </w:rPr>
        <w:t>5 12 00 Structural Steel Framing</w:t>
      </w:r>
      <w:r>
        <w:rPr>
          <w:i/>
        </w:rPr>
        <w:t xml:space="preserve"> and 5 50 00 Metal Fabrications</w:t>
      </w:r>
    </w:p>
    <w:p w:rsidR="007F5CCF" w:rsidRPr="00D200FB" w:rsidRDefault="007F5CCF" w:rsidP="00B872CC">
      <w:pPr>
        <w:pStyle w:val="ListParagraph"/>
        <w:numPr>
          <w:ilvl w:val="0"/>
          <w:numId w:val="7"/>
        </w:numPr>
        <w:spacing w:line="256" w:lineRule="auto"/>
        <w:rPr>
          <w:i/>
        </w:rPr>
      </w:pPr>
      <w:r>
        <w:t>Does the steel erector have/need to be AISC certified?</w:t>
      </w:r>
    </w:p>
    <w:p w:rsidR="007F5CCF" w:rsidRPr="00D200FB" w:rsidRDefault="00D200FB" w:rsidP="00D200FB">
      <w:pPr>
        <w:rPr>
          <w:i/>
        </w:rPr>
      </w:pPr>
      <w:r w:rsidRPr="00D200FB">
        <w:rPr>
          <w:i/>
        </w:rPr>
        <w:t>Please review Project Manual Section 5 12 00 Structural Steel Framing</w:t>
      </w:r>
    </w:p>
    <w:p w:rsidR="007F5CCF" w:rsidRDefault="007F5CCF" w:rsidP="007F5CCF">
      <w:pPr>
        <w:numPr>
          <w:ilvl w:val="0"/>
          <w:numId w:val="7"/>
        </w:numPr>
        <w:spacing w:after="0" w:line="240" w:lineRule="auto"/>
      </w:pPr>
      <w:r>
        <w:t>Spec refers to non-environmentally controlled spaces as requiring IMC instead of EMT?  How do we know which rooms or spaces this applies to?</w:t>
      </w:r>
    </w:p>
    <w:p w:rsidR="00D200FB" w:rsidRDefault="00D200FB" w:rsidP="00D200FB">
      <w:pPr>
        <w:spacing w:after="0" w:line="240" w:lineRule="auto"/>
      </w:pPr>
    </w:p>
    <w:p w:rsidR="007F5CCF" w:rsidRPr="001F19BE" w:rsidRDefault="001F19BE" w:rsidP="00D200FB">
      <w:pPr>
        <w:rPr>
          <w:i/>
        </w:rPr>
      </w:pPr>
      <w:r>
        <w:rPr>
          <w:i/>
        </w:rPr>
        <w:t>SDSTA</w:t>
      </w:r>
      <w:r w:rsidR="00EC28A7" w:rsidRPr="001F19BE">
        <w:rPr>
          <w:i/>
        </w:rPr>
        <w:t xml:space="preserve"> </w:t>
      </w:r>
      <w:r w:rsidR="00C667FB" w:rsidRPr="001F19BE">
        <w:rPr>
          <w:i/>
        </w:rPr>
        <w:t>Standard is IMC</w:t>
      </w:r>
      <w:r w:rsidR="002F11BD" w:rsidRPr="001F19BE">
        <w:rPr>
          <w:i/>
        </w:rPr>
        <w:t xml:space="preserve"> </w:t>
      </w:r>
      <w:r w:rsidR="00C82537" w:rsidRPr="001F19BE">
        <w:rPr>
          <w:i/>
        </w:rPr>
        <w:t>–</w:t>
      </w:r>
      <w:r w:rsidR="002F11BD" w:rsidRPr="001F19BE">
        <w:rPr>
          <w:i/>
        </w:rPr>
        <w:t xml:space="preserve"> </w:t>
      </w:r>
      <w:r w:rsidR="00C82537" w:rsidRPr="001F19BE">
        <w:rPr>
          <w:i/>
        </w:rPr>
        <w:t>all locations</w:t>
      </w:r>
      <w:r w:rsidR="00A4561C" w:rsidRPr="001F19BE">
        <w:rPr>
          <w:i/>
        </w:rPr>
        <w:t xml:space="preserve"> excepting the Davis Cavern and Generator room</w:t>
      </w:r>
      <w:r w:rsidR="00C82537" w:rsidRPr="001F19BE">
        <w:rPr>
          <w:i/>
        </w:rPr>
        <w:t xml:space="preserve"> qualify as non-environmentally controlled space due to the presence of water leaks, seepage or condensation. </w:t>
      </w:r>
    </w:p>
    <w:p w:rsidR="003B4C8A" w:rsidRPr="00A4561C" w:rsidRDefault="007F5CCF" w:rsidP="007F5CCF">
      <w:pPr>
        <w:numPr>
          <w:ilvl w:val="0"/>
          <w:numId w:val="7"/>
        </w:numPr>
        <w:spacing w:after="0" w:line="240" w:lineRule="auto"/>
      </w:pPr>
      <w:r w:rsidRPr="00A4561C">
        <w:t xml:space="preserve">Xenon Room    </w:t>
      </w:r>
    </w:p>
    <w:p w:rsidR="00837064" w:rsidRPr="00A4561C" w:rsidRDefault="003B4C8A" w:rsidP="003B4C8A">
      <w:pPr>
        <w:numPr>
          <w:ilvl w:val="1"/>
          <w:numId w:val="7"/>
        </w:numPr>
        <w:spacing w:after="0" w:line="240" w:lineRule="auto"/>
      </w:pPr>
      <w:r w:rsidRPr="00A4561C">
        <w:t>I</w:t>
      </w:r>
      <w:r w:rsidR="007F5CCF" w:rsidRPr="00A4561C">
        <w:t xml:space="preserve">s EMT allowed?  </w:t>
      </w:r>
      <w:r w:rsidR="00837064" w:rsidRPr="00A4561C">
        <w:rPr>
          <w:i/>
        </w:rPr>
        <w:t>No</w:t>
      </w:r>
    </w:p>
    <w:p w:rsidR="00837064" w:rsidRPr="00A4561C" w:rsidRDefault="007F5CCF" w:rsidP="003B4C8A">
      <w:pPr>
        <w:numPr>
          <w:ilvl w:val="1"/>
          <w:numId w:val="7"/>
        </w:numPr>
        <w:spacing w:after="0" w:line="240" w:lineRule="auto"/>
      </w:pPr>
      <w:r w:rsidRPr="00A4561C">
        <w:t xml:space="preserve">Do boxes need to be weatherproof?  </w:t>
      </w:r>
      <w:r w:rsidR="00837064" w:rsidRPr="00A4561C">
        <w:rPr>
          <w:i/>
        </w:rPr>
        <w:t>yes</w:t>
      </w:r>
    </w:p>
    <w:p w:rsidR="007F5CCF" w:rsidRPr="00A4561C" w:rsidRDefault="007F5CCF" w:rsidP="003B4C8A">
      <w:pPr>
        <w:numPr>
          <w:ilvl w:val="1"/>
          <w:numId w:val="7"/>
        </w:numPr>
        <w:spacing w:after="0" w:line="240" w:lineRule="auto"/>
      </w:pPr>
      <w:r w:rsidRPr="00A4561C">
        <w:t>Do fittings need to be compression?</w:t>
      </w:r>
      <w:r w:rsidR="00837064" w:rsidRPr="00A4561C">
        <w:rPr>
          <w:i/>
        </w:rPr>
        <w:t xml:space="preserve"> </w:t>
      </w:r>
      <w:r w:rsidR="00837064" w:rsidRPr="00A4561C">
        <w:rPr>
          <w:i/>
        </w:rPr>
        <w:t>the fittings need to be threaded</w:t>
      </w:r>
    </w:p>
    <w:p w:rsidR="00837064" w:rsidRPr="00A4561C" w:rsidRDefault="00837064" w:rsidP="00837064">
      <w:pPr>
        <w:spacing w:after="0" w:line="240" w:lineRule="auto"/>
        <w:ind w:left="720"/>
      </w:pPr>
    </w:p>
    <w:p w:rsidR="007F5CCF" w:rsidRPr="00A4561C" w:rsidRDefault="007F5CCF" w:rsidP="007F5CCF">
      <w:pPr>
        <w:numPr>
          <w:ilvl w:val="0"/>
          <w:numId w:val="7"/>
        </w:numPr>
        <w:spacing w:after="0" w:line="240" w:lineRule="auto"/>
      </w:pPr>
      <w:r w:rsidRPr="00A4561C">
        <w:t>Generator Room is EMT allowed? Do boxes need to be weatherproof?  Do fittings need to be compression?</w:t>
      </w:r>
    </w:p>
    <w:p w:rsidR="00860C19" w:rsidRPr="00A4561C" w:rsidRDefault="00860C19" w:rsidP="00860C19">
      <w:pPr>
        <w:numPr>
          <w:ilvl w:val="1"/>
          <w:numId w:val="7"/>
        </w:numPr>
        <w:spacing w:after="0" w:line="240" w:lineRule="auto"/>
      </w:pPr>
      <w:r w:rsidRPr="00A4561C">
        <w:t xml:space="preserve">Is EMT allowed?  </w:t>
      </w:r>
      <w:r w:rsidRPr="00A4561C">
        <w:rPr>
          <w:i/>
        </w:rPr>
        <w:t>Yes</w:t>
      </w:r>
    </w:p>
    <w:p w:rsidR="00860C19" w:rsidRPr="00A4561C" w:rsidRDefault="00860C19" w:rsidP="00860C19">
      <w:pPr>
        <w:numPr>
          <w:ilvl w:val="1"/>
          <w:numId w:val="7"/>
        </w:numPr>
        <w:spacing w:after="0" w:line="240" w:lineRule="auto"/>
      </w:pPr>
      <w:r w:rsidRPr="00A4561C">
        <w:t xml:space="preserve">Do boxes need to be weatherproof?  </w:t>
      </w:r>
      <w:r w:rsidRPr="00A4561C">
        <w:rPr>
          <w:i/>
        </w:rPr>
        <w:t>No</w:t>
      </w:r>
    </w:p>
    <w:p w:rsidR="00860C19" w:rsidRPr="00A4561C" w:rsidRDefault="00860C19" w:rsidP="00860C19">
      <w:pPr>
        <w:numPr>
          <w:ilvl w:val="1"/>
          <w:numId w:val="7"/>
        </w:numPr>
        <w:spacing w:after="0" w:line="240" w:lineRule="auto"/>
      </w:pPr>
      <w:r w:rsidRPr="00A4561C">
        <w:t>Do fittings need to be compression?</w:t>
      </w:r>
      <w:r w:rsidRPr="00A4561C">
        <w:rPr>
          <w:i/>
        </w:rPr>
        <w:t xml:space="preserve"> the fittings </w:t>
      </w:r>
      <w:r w:rsidRPr="00A4561C">
        <w:rPr>
          <w:i/>
        </w:rPr>
        <w:t>can be compression</w:t>
      </w:r>
    </w:p>
    <w:p w:rsidR="007F5CCF" w:rsidRPr="00A4561C" w:rsidRDefault="007F5CCF" w:rsidP="007F5CCF">
      <w:pPr>
        <w:numPr>
          <w:ilvl w:val="0"/>
          <w:numId w:val="7"/>
        </w:numPr>
        <w:spacing w:after="0" w:line="240" w:lineRule="auto"/>
      </w:pPr>
      <w:r w:rsidRPr="00A4561C">
        <w:t>LN Storage Room is EMT allowed?  Do boxes need to be weather proof?  Do fittings need to be compression?</w:t>
      </w:r>
    </w:p>
    <w:p w:rsidR="003B4C8A" w:rsidRPr="00A4561C" w:rsidRDefault="003B4C8A" w:rsidP="003B4C8A">
      <w:pPr>
        <w:numPr>
          <w:ilvl w:val="1"/>
          <w:numId w:val="7"/>
        </w:numPr>
        <w:spacing w:after="0" w:line="240" w:lineRule="auto"/>
      </w:pPr>
      <w:r w:rsidRPr="00A4561C">
        <w:t xml:space="preserve">Is EMT allowed?  </w:t>
      </w:r>
      <w:r w:rsidRPr="00A4561C">
        <w:rPr>
          <w:i/>
        </w:rPr>
        <w:t>No</w:t>
      </w:r>
    </w:p>
    <w:p w:rsidR="003B4C8A" w:rsidRPr="00A4561C" w:rsidRDefault="003B4C8A" w:rsidP="003B4C8A">
      <w:pPr>
        <w:numPr>
          <w:ilvl w:val="1"/>
          <w:numId w:val="7"/>
        </w:numPr>
        <w:spacing w:after="0" w:line="240" w:lineRule="auto"/>
      </w:pPr>
      <w:r w:rsidRPr="00A4561C">
        <w:t xml:space="preserve">Do boxes need to be weatherproof?  </w:t>
      </w:r>
      <w:r w:rsidRPr="00A4561C">
        <w:rPr>
          <w:i/>
        </w:rPr>
        <w:t>yes</w:t>
      </w:r>
    </w:p>
    <w:p w:rsidR="003B4C8A" w:rsidRPr="00A4561C" w:rsidRDefault="003B4C8A" w:rsidP="003B4C8A">
      <w:pPr>
        <w:numPr>
          <w:ilvl w:val="1"/>
          <w:numId w:val="7"/>
        </w:numPr>
        <w:spacing w:after="0" w:line="240" w:lineRule="auto"/>
      </w:pPr>
      <w:r w:rsidRPr="00A4561C">
        <w:t>Do fittings need to be compression?</w:t>
      </w:r>
      <w:r w:rsidRPr="00A4561C">
        <w:rPr>
          <w:i/>
        </w:rPr>
        <w:t xml:space="preserve"> the fittings need to be threaded</w:t>
      </w:r>
    </w:p>
    <w:p w:rsidR="007F5CCF" w:rsidRPr="00A4561C" w:rsidRDefault="007F5CCF" w:rsidP="007F5CCF">
      <w:pPr>
        <w:numPr>
          <w:ilvl w:val="0"/>
          <w:numId w:val="7"/>
        </w:numPr>
        <w:spacing w:after="0" w:line="240" w:lineRule="auto"/>
      </w:pPr>
      <w:r w:rsidRPr="00A4561C">
        <w:t>Tunnel from Clean Space to Xenon   is EMT allowed?  Do boxes need to be weatherproof?  Do fittings need to be compression?</w:t>
      </w:r>
    </w:p>
    <w:p w:rsidR="003B4C8A" w:rsidRPr="00A4561C" w:rsidRDefault="003B4C8A" w:rsidP="003B4C8A">
      <w:pPr>
        <w:numPr>
          <w:ilvl w:val="1"/>
          <w:numId w:val="7"/>
        </w:numPr>
        <w:spacing w:after="0" w:line="240" w:lineRule="auto"/>
      </w:pPr>
      <w:r w:rsidRPr="00A4561C">
        <w:t xml:space="preserve">Is EMT allowed?  </w:t>
      </w:r>
      <w:r w:rsidRPr="00A4561C">
        <w:rPr>
          <w:i/>
        </w:rPr>
        <w:t>No</w:t>
      </w:r>
    </w:p>
    <w:p w:rsidR="003B4C8A" w:rsidRPr="00A4561C" w:rsidRDefault="003B4C8A" w:rsidP="003B4C8A">
      <w:pPr>
        <w:numPr>
          <w:ilvl w:val="1"/>
          <w:numId w:val="7"/>
        </w:numPr>
        <w:spacing w:after="0" w:line="240" w:lineRule="auto"/>
      </w:pPr>
      <w:r w:rsidRPr="00A4561C">
        <w:t xml:space="preserve">Do boxes need to be weatherproof?  </w:t>
      </w:r>
      <w:r w:rsidRPr="00A4561C">
        <w:rPr>
          <w:i/>
        </w:rPr>
        <w:t>yes</w:t>
      </w:r>
    </w:p>
    <w:p w:rsidR="003B4C8A" w:rsidRPr="00A4561C" w:rsidRDefault="003B4C8A" w:rsidP="003B4C8A">
      <w:pPr>
        <w:numPr>
          <w:ilvl w:val="1"/>
          <w:numId w:val="7"/>
        </w:numPr>
        <w:spacing w:after="0" w:line="240" w:lineRule="auto"/>
      </w:pPr>
      <w:r w:rsidRPr="00A4561C">
        <w:t>Do fittings need to be compression?</w:t>
      </w:r>
      <w:r w:rsidRPr="00A4561C">
        <w:rPr>
          <w:i/>
        </w:rPr>
        <w:t xml:space="preserve"> the fittings need to be threaded</w:t>
      </w:r>
    </w:p>
    <w:p w:rsidR="003B4C8A" w:rsidRPr="00A4561C" w:rsidRDefault="007F5CCF" w:rsidP="003B4C8A">
      <w:pPr>
        <w:numPr>
          <w:ilvl w:val="0"/>
          <w:numId w:val="7"/>
        </w:numPr>
        <w:spacing w:after="0" w:line="240" w:lineRule="auto"/>
      </w:pPr>
      <w:r w:rsidRPr="00A4561C">
        <w:t>Tunnel from Electrical Room to Generator </w:t>
      </w:r>
    </w:p>
    <w:p w:rsidR="003B4C8A" w:rsidRPr="00A4561C" w:rsidRDefault="003B4C8A" w:rsidP="003B4C8A">
      <w:pPr>
        <w:numPr>
          <w:ilvl w:val="1"/>
          <w:numId w:val="7"/>
        </w:numPr>
        <w:spacing w:after="0" w:line="240" w:lineRule="auto"/>
      </w:pPr>
      <w:r w:rsidRPr="00A4561C">
        <w:t xml:space="preserve">Is EMT allowed?  </w:t>
      </w:r>
      <w:r w:rsidRPr="00A4561C">
        <w:rPr>
          <w:i/>
        </w:rPr>
        <w:t>No</w:t>
      </w:r>
    </w:p>
    <w:p w:rsidR="003B4C8A" w:rsidRPr="00A4561C" w:rsidRDefault="003B4C8A" w:rsidP="003B4C8A">
      <w:pPr>
        <w:numPr>
          <w:ilvl w:val="1"/>
          <w:numId w:val="7"/>
        </w:numPr>
        <w:spacing w:after="0" w:line="240" w:lineRule="auto"/>
      </w:pPr>
      <w:r w:rsidRPr="00A4561C">
        <w:t xml:space="preserve">Do boxes need to be weatherproof?  </w:t>
      </w:r>
      <w:r w:rsidRPr="00A4561C">
        <w:rPr>
          <w:i/>
        </w:rPr>
        <w:t>yes</w:t>
      </w:r>
    </w:p>
    <w:p w:rsidR="003B4C8A" w:rsidRPr="00A4561C" w:rsidRDefault="003B4C8A" w:rsidP="003B4C8A">
      <w:pPr>
        <w:numPr>
          <w:ilvl w:val="1"/>
          <w:numId w:val="7"/>
        </w:numPr>
        <w:spacing w:after="0" w:line="240" w:lineRule="auto"/>
      </w:pPr>
      <w:r w:rsidRPr="00A4561C">
        <w:t>Do fittings need to be compression?</w:t>
      </w:r>
      <w:r w:rsidRPr="00A4561C">
        <w:rPr>
          <w:i/>
        </w:rPr>
        <w:t xml:space="preserve"> the fittings need to be threaded</w:t>
      </w:r>
    </w:p>
    <w:p w:rsidR="00F222FF" w:rsidRPr="00837064" w:rsidRDefault="00F222FF" w:rsidP="003B4C8A">
      <w:pPr>
        <w:spacing w:after="0" w:line="240" w:lineRule="auto"/>
        <w:ind w:left="720"/>
        <w:rPr>
          <w:i/>
        </w:rPr>
      </w:pPr>
    </w:p>
    <w:p w:rsidR="007F5CCF" w:rsidRDefault="007F5CCF" w:rsidP="007F5CCF">
      <w:pPr>
        <w:numPr>
          <w:ilvl w:val="0"/>
          <w:numId w:val="7"/>
        </w:numPr>
        <w:spacing w:after="0" w:line="240" w:lineRule="auto"/>
      </w:pPr>
      <w:bookmarkStart w:id="7" w:name="_Hlk498613360"/>
      <w:r>
        <w:t>Does the requirement for NETA testing intend it to be by 3</w:t>
      </w:r>
      <w:r>
        <w:rPr>
          <w:vertAlign w:val="superscript"/>
        </w:rPr>
        <w:t>rd</w:t>
      </w:r>
      <w:r>
        <w:t xml:space="preserve"> party only?  Or can it be performed by the Electrical Contractor?</w:t>
      </w:r>
    </w:p>
    <w:bookmarkEnd w:id="7"/>
    <w:p w:rsidR="007F5CCF" w:rsidRPr="001F19BE" w:rsidRDefault="00DB7AE7" w:rsidP="007F5CCF">
      <w:pPr>
        <w:rPr>
          <w:i/>
        </w:rPr>
      </w:pPr>
      <w:r w:rsidRPr="001F19BE">
        <w:rPr>
          <w:i/>
        </w:rPr>
        <w:t>RFI#004 submitted to LAD on 11/16/17</w:t>
      </w:r>
      <w:r w:rsidR="00753FFA" w:rsidRPr="001F19BE">
        <w:rPr>
          <w:i/>
        </w:rPr>
        <w:t xml:space="preserve"> asking for clarification</w:t>
      </w:r>
      <w:r w:rsidR="003854C0" w:rsidRPr="001F19BE">
        <w:rPr>
          <w:i/>
        </w:rPr>
        <w:t xml:space="preserve">. </w:t>
      </w:r>
      <w:r w:rsidR="00EB077A">
        <w:rPr>
          <w:i/>
        </w:rPr>
        <w:t xml:space="preserve">RFI responses are promised no later than 11/20/17. </w:t>
      </w:r>
    </w:p>
    <w:p w:rsidR="007F5CCF" w:rsidRDefault="007F5CCF" w:rsidP="007F5CCF">
      <w:pPr>
        <w:numPr>
          <w:ilvl w:val="0"/>
          <w:numId w:val="7"/>
        </w:numPr>
        <w:spacing w:after="0" w:line="240" w:lineRule="auto"/>
      </w:pPr>
      <w:r>
        <w:t>Please provide electrical drawings showing the requirements for any access control wiring or conduits?</w:t>
      </w:r>
    </w:p>
    <w:p w:rsidR="007F5CCF" w:rsidRPr="001F19BE" w:rsidRDefault="00F222FF" w:rsidP="007F5CCF">
      <w:pPr>
        <w:rPr>
          <w:i/>
        </w:rPr>
      </w:pPr>
      <w:r w:rsidRPr="001F19BE">
        <w:rPr>
          <w:i/>
        </w:rPr>
        <w:t xml:space="preserve">Access control is by battery powered </w:t>
      </w:r>
      <w:proofErr w:type="spellStart"/>
      <w:r w:rsidRPr="001F19BE">
        <w:rPr>
          <w:i/>
        </w:rPr>
        <w:t>prox</w:t>
      </w:r>
      <w:proofErr w:type="spellEnd"/>
      <w:r w:rsidRPr="001F19BE">
        <w:rPr>
          <w:i/>
        </w:rPr>
        <w:t xml:space="preserve"> locks. Pre-existing access control wiring has been disabled and will need to be removed during demolition. </w:t>
      </w:r>
      <w:r w:rsidR="0045360F" w:rsidRPr="001F19BE">
        <w:rPr>
          <w:i/>
        </w:rPr>
        <w:t xml:space="preserve"> </w:t>
      </w:r>
    </w:p>
    <w:p w:rsidR="007F5CCF" w:rsidRDefault="007F5CCF" w:rsidP="007F5CCF">
      <w:pPr>
        <w:numPr>
          <w:ilvl w:val="0"/>
          <w:numId w:val="7"/>
        </w:numPr>
        <w:spacing w:after="0" w:line="240" w:lineRule="auto"/>
      </w:pPr>
      <w:r>
        <w:t>Please provide narrative complete description of Generator Alternate and all scopes that are affected by that Alternate.</w:t>
      </w:r>
    </w:p>
    <w:p w:rsidR="00AC54C0" w:rsidRDefault="00AC54C0" w:rsidP="00AC54C0">
      <w:pPr>
        <w:spacing w:after="0" w:line="240" w:lineRule="auto"/>
        <w:ind w:left="720"/>
      </w:pPr>
    </w:p>
    <w:p w:rsidR="00A30CC3" w:rsidRPr="001F19BE" w:rsidRDefault="00A30CC3" w:rsidP="007F5CCF">
      <w:pPr>
        <w:rPr>
          <w:i/>
        </w:rPr>
      </w:pPr>
      <w:r w:rsidRPr="001F19BE">
        <w:rPr>
          <w:i/>
        </w:rPr>
        <w:t xml:space="preserve">Option scope should include generator, </w:t>
      </w:r>
      <w:r w:rsidR="00AC54C0" w:rsidRPr="001F19BE">
        <w:rPr>
          <w:i/>
        </w:rPr>
        <w:t>g</w:t>
      </w:r>
      <w:r w:rsidRPr="001F19BE">
        <w:rPr>
          <w:i/>
        </w:rPr>
        <w:t>eneral exhaust and muffler with spark arrester</w:t>
      </w:r>
      <w:r w:rsidR="00AC54C0" w:rsidRPr="001F19BE">
        <w:rPr>
          <w:i/>
        </w:rPr>
        <w:t xml:space="preserve"> and associated hanging anchors</w:t>
      </w:r>
      <w:r w:rsidRPr="001F19BE">
        <w:rPr>
          <w:i/>
        </w:rPr>
        <w:t>, penetration, Radiator duct connection, fuel lines</w:t>
      </w:r>
      <w:r w:rsidR="00AC54C0" w:rsidRPr="001F19BE">
        <w:rPr>
          <w:i/>
        </w:rPr>
        <w:t xml:space="preserve"> and valves</w:t>
      </w:r>
      <w:r w:rsidRPr="001F19BE">
        <w:rPr>
          <w:i/>
        </w:rPr>
        <w:t xml:space="preserve">, diesel tank, </w:t>
      </w:r>
      <w:r w:rsidR="00AC54C0" w:rsidRPr="001F19BE">
        <w:rPr>
          <w:i/>
        </w:rPr>
        <w:t xml:space="preserve">tank vent, </w:t>
      </w:r>
      <w:r w:rsidRPr="001F19BE">
        <w:rPr>
          <w:i/>
        </w:rPr>
        <w:t xml:space="preserve">electrical connections between ATS and generator. </w:t>
      </w:r>
    </w:p>
    <w:p w:rsidR="00AC54C0" w:rsidRPr="001F19BE" w:rsidRDefault="00AC54C0" w:rsidP="007F5CCF">
      <w:pPr>
        <w:rPr>
          <w:i/>
        </w:rPr>
      </w:pPr>
      <w:r w:rsidRPr="001F19BE">
        <w:rPr>
          <w:i/>
        </w:rPr>
        <w:t xml:space="preserve">Items including the pads, room ventilation, fire dampers, ATS, doors, wall, wiring from the ATS to the LZ power systems, should be installed and completed in the base proposal. Any work not indicated should be included in this list unless the contractor identifies an undefined conflict. Please note as such in the proposal.    </w:t>
      </w:r>
    </w:p>
    <w:p w:rsidR="00AC54C0" w:rsidRPr="001F19BE" w:rsidRDefault="00AC54C0" w:rsidP="007F5CCF">
      <w:pPr>
        <w:rPr>
          <w:i/>
        </w:rPr>
      </w:pPr>
      <w:r w:rsidRPr="001F19BE">
        <w:rPr>
          <w:i/>
        </w:rPr>
        <w:t xml:space="preserve">The goal for this option is to defer cost for the generator while taking advantage of the available tradesmen mobilized for the rest of the project and minimize potential rework as a result. This list should provide a good stopping point for work that can be picked up in a future contract.   </w:t>
      </w:r>
    </w:p>
    <w:p w:rsidR="007F5CCF" w:rsidRDefault="007F5CCF" w:rsidP="007F5CCF">
      <w:pPr>
        <w:numPr>
          <w:ilvl w:val="0"/>
          <w:numId w:val="7"/>
        </w:numPr>
        <w:spacing w:after="0" w:line="240" w:lineRule="auto"/>
      </w:pPr>
      <w:r>
        <w:t>Which type of Cable Tray is required in the unfinished tunnel?    Wire mesh or Ladder tray?</w:t>
      </w:r>
    </w:p>
    <w:p w:rsidR="003F4473" w:rsidRPr="00955757" w:rsidRDefault="00EC42C3" w:rsidP="00955757">
      <w:pPr>
        <w:rPr>
          <w:i/>
        </w:rPr>
      </w:pPr>
      <w:r w:rsidRPr="00A4561C">
        <w:rPr>
          <w:i/>
        </w:rPr>
        <w:t xml:space="preserve">Drawing 006-GP-700-10-C2 indicates the approximate location of that cable tray. Section 26 05 37 Cable Trays for Communication System describes the types of trays. Wire basket cable trays are included in that specification.  </w:t>
      </w:r>
    </w:p>
    <w:p w:rsidR="003F4473" w:rsidRDefault="003F4473" w:rsidP="003F4473">
      <w:pPr>
        <w:pStyle w:val="PlainText"/>
        <w:numPr>
          <w:ilvl w:val="0"/>
          <w:numId w:val="7"/>
        </w:numPr>
      </w:pPr>
      <w:bookmarkStart w:id="8" w:name="_Hlk498520634"/>
      <w:r>
        <w:t>Are standard Swagelok fittings acceptable for the 1/2" DI piping?</w:t>
      </w:r>
    </w:p>
    <w:bookmarkEnd w:id="8"/>
    <w:p w:rsidR="0045360F" w:rsidRPr="001F19BE" w:rsidRDefault="00497036" w:rsidP="00955757">
      <w:pPr>
        <w:rPr>
          <w:i/>
        </w:rPr>
      </w:pPr>
      <w:r w:rsidRPr="001F19BE">
        <w:rPr>
          <w:i/>
        </w:rPr>
        <w:t>RFI#01 sent to LAD on 11/15/17</w:t>
      </w:r>
      <w:r w:rsidR="00A4561C" w:rsidRPr="001F19BE">
        <w:rPr>
          <w:i/>
        </w:rPr>
        <w:t xml:space="preserve"> </w:t>
      </w:r>
      <w:r w:rsidR="00955757" w:rsidRPr="001F19BE">
        <w:rPr>
          <w:i/>
        </w:rPr>
        <w:t>for clarification.</w:t>
      </w:r>
      <w:r w:rsidR="00EB077A" w:rsidRPr="00EB077A">
        <w:rPr>
          <w:i/>
        </w:rPr>
        <w:t xml:space="preserve"> </w:t>
      </w:r>
      <w:r w:rsidR="00EB077A">
        <w:rPr>
          <w:i/>
        </w:rPr>
        <w:t>RFI responses are promised no later than 11/20/17.</w:t>
      </w:r>
    </w:p>
    <w:p w:rsidR="003F4473" w:rsidRPr="00370D58" w:rsidRDefault="003F4473" w:rsidP="003F4473">
      <w:pPr>
        <w:pStyle w:val="PlainText"/>
        <w:numPr>
          <w:ilvl w:val="0"/>
          <w:numId w:val="7"/>
        </w:numPr>
      </w:pPr>
      <w:bookmarkStart w:id="9" w:name="_Hlk498520681"/>
      <w:r w:rsidRPr="00370D58">
        <w:t>Lower Davis mechanical shows 1" CA up.  Is this meant to be 3/4"?</w:t>
      </w:r>
    </w:p>
    <w:bookmarkEnd w:id="9"/>
    <w:p w:rsidR="00497036" w:rsidRPr="001F19BE" w:rsidRDefault="00497036" w:rsidP="00497036">
      <w:pPr>
        <w:rPr>
          <w:i/>
        </w:rPr>
      </w:pPr>
      <w:r w:rsidRPr="001F19BE">
        <w:rPr>
          <w:i/>
        </w:rPr>
        <w:t>RFI#02 sent to LAD on 11/15/17</w:t>
      </w:r>
      <w:r w:rsidR="00955757" w:rsidRPr="001F19BE">
        <w:rPr>
          <w:i/>
        </w:rPr>
        <w:t xml:space="preserve"> for clarification.</w:t>
      </w:r>
      <w:r w:rsidR="00EB077A" w:rsidRPr="00EB077A">
        <w:rPr>
          <w:i/>
        </w:rPr>
        <w:t xml:space="preserve"> </w:t>
      </w:r>
      <w:r w:rsidR="00EB077A">
        <w:rPr>
          <w:i/>
        </w:rPr>
        <w:t>RFI responses are promised no later than 11/20/17.</w:t>
      </w:r>
    </w:p>
    <w:p w:rsidR="003F4473" w:rsidRDefault="003F4473" w:rsidP="003F4473">
      <w:pPr>
        <w:pStyle w:val="PlainText"/>
        <w:numPr>
          <w:ilvl w:val="0"/>
          <w:numId w:val="7"/>
        </w:numPr>
      </w:pPr>
      <w:r>
        <w:t xml:space="preserve">Is the fuel tank &amp; accessories for the </w:t>
      </w:r>
      <w:proofErr w:type="spellStart"/>
      <w:r>
        <w:t>Em</w:t>
      </w:r>
      <w:proofErr w:type="spellEnd"/>
      <w:r>
        <w:t xml:space="preserve"> Gen to be supplied by the MC?</w:t>
      </w:r>
    </w:p>
    <w:p w:rsidR="007F5CCF" w:rsidRPr="00955757" w:rsidRDefault="0095478B" w:rsidP="00955757">
      <w:r>
        <w:t>Yes</w:t>
      </w:r>
    </w:p>
    <w:p w:rsidR="004E1DAE" w:rsidRPr="003854C0" w:rsidRDefault="004E1DAE" w:rsidP="004E1DAE">
      <w:pPr>
        <w:pStyle w:val="ListParagraph"/>
        <w:numPr>
          <w:ilvl w:val="0"/>
          <w:numId w:val="7"/>
        </w:numPr>
      </w:pPr>
      <w:r w:rsidRPr="003854C0">
        <w:t>Section 051200 Paragraph 1.6, A states that the fabricator needs to be AISC certified which would limit that to one fabricator in this area.  Is that requirement necessary/needed on this project?</w:t>
      </w:r>
    </w:p>
    <w:p w:rsidR="00395465" w:rsidRPr="001F19BE" w:rsidRDefault="00163746" w:rsidP="00395465">
      <w:pPr>
        <w:rPr>
          <w:i/>
        </w:rPr>
      </w:pPr>
      <w:r w:rsidRPr="001F19BE">
        <w:rPr>
          <w:i/>
        </w:rPr>
        <w:t xml:space="preserve">Please provide a proposal for the project as indicated in specifications and drawings. </w:t>
      </w:r>
    </w:p>
    <w:p w:rsidR="004E1DAE" w:rsidRDefault="004E1DAE" w:rsidP="004E1DAE">
      <w:pPr>
        <w:pStyle w:val="ListParagraph"/>
        <w:numPr>
          <w:ilvl w:val="0"/>
          <w:numId w:val="7"/>
        </w:numPr>
      </w:pPr>
      <w:r>
        <w:t xml:space="preserve">On page GP300-52CO detail D3 they show 1-1/2” x 5” x18’-0” UHMW </w:t>
      </w:r>
      <w:proofErr w:type="gramStart"/>
      <w:r>
        <w:t>and also</w:t>
      </w:r>
      <w:proofErr w:type="gramEnd"/>
      <w:r>
        <w:t xml:space="preserve"> 3” x 5” UHMW slide plates.</w:t>
      </w:r>
      <w:r w:rsidR="00395465">
        <w:t xml:space="preserve"> </w:t>
      </w:r>
      <w:r>
        <w:t xml:space="preserve">Is there a trade name you might know or a company that will bid </w:t>
      </w:r>
      <w:proofErr w:type="gramStart"/>
      <w:r>
        <w:t>this</w:t>
      </w:r>
      <w:r w:rsidR="00395465">
        <w:t>.</w:t>
      </w:r>
      <w:proofErr w:type="gramEnd"/>
      <w:r w:rsidR="00395465">
        <w:t xml:space="preserve"> </w:t>
      </w:r>
    </w:p>
    <w:p w:rsidR="00DB19DF" w:rsidRPr="001F19BE" w:rsidRDefault="00163746" w:rsidP="00955757">
      <w:pPr>
        <w:rPr>
          <w:i/>
        </w:rPr>
      </w:pPr>
      <w:r w:rsidRPr="001F19BE">
        <w:rPr>
          <w:i/>
        </w:rPr>
        <w:t xml:space="preserve">SURF does not have a company identified or off-the-shelf trade name for this component identified. </w:t>
      </w:r>
    </w:p>
    <w:p w:rsidR="001937C7" w:rsidRDefault="001937C7" w:rsidP="001937C7">
      <w:pPr>
        <w:pStyle w:val="ListParagraph"/>
        <w:numPr>
          <w:ilvl w:val="0"/>
          <w:numId w:val="7"/>
        </w:numPr>
      </w:pPr>
      <w:bookmarkStart w:id="10" w:name="_Hlk498520781"/>
      <w:r>
        <w:t xml:space="preserve">The new specification book (section 08 71 00 3.5.A) has an altered hardware schedule. It does not match up with the door schedule on sheet 006-GP-100-51-C1. </w:t>
      </w:r>
    </w:p>
    <w:p w:rsidR="001937C7" w:rsidRDefault="001937C7" w:rsidP="001937C7">
      <w:pPr>
        <w:numPr>
          <w:ilvl w:val="0"/>
          <w:numId w:val="14"/>
        </w:numPr>
        <w:spacing w:after="0" w:line="240" w:lineRule="auto"/>
      </w:pPr>
      <w:r>
        <w:t>Hardware group 05 has been omitted from the specifications however it is still referenced on the door schedule.</w:t>
      </w:r>
    </w:p>
    <w:p w:rsidR="001937C7" w:rsidRDefault="001937C7" w:rsidP="001937C7">
      <w:pPr>
        <w:numPr>
          <w:ilvl w:val="0"/>
          <w:numId w:val="14"/>
        </w:numPr>
        <w:spacing w:after="0" w:line="240" w:lineRule="auto"/>
      </w:pPr>
      <w:r>
        <w:t>Hardware group 03 in the specifications is setup for a single door however on the door schedule these doors are pairs.</w:t>
      </w:r>
      <w:bookmarkEnd w:id="10"/>
      <w:r>
        <w:t xml:space="preserve"> </w:t>
      </w:r>
    </w:p>
    <w:p w:rsidR="00435276" w:rsidRPr="001F19BE" w:rsidRDefault="00497036" w:rsidP="00435276">
      <w:pPr>
        <w:rPr>
          <w:i/>
        </w:rPr>
      </w:pPr>
      <w:r w:rsidRPr="001F19BE">
        <w:rPr>
          <w:i/>
        </w:rPr>
        <w:t>RFI#03 sent to LAD on 11/15/17</w:t>
      </w:r>
      <w:r w:rsidR="003854C0" w:rsidRPr="001F19BE">
        <w:rPr>
          <w:i/>
        </w:rPr>
        <w:t xml:space="preserve"> looking for an update. </w:t>
      </w:r>
      <w:r w:rsidR="00EB077A">
        <w:rPr>
          <w:i/>
        </w:rPr>
        <w:t>RFI responses are promised no later than 11/20/17.</w:t>
      </w:r>
    </w:p>
    <w:p w:rsidR="00DB19DF" w:rsidRPr="00A00168" w:rsidRDefault="00DB19DF" w:rsidP="00A00168">
      <w:pPr>
        <w:spacing w:line="256" w:lineRule="auto"/>
        <w:rPr>
          <w:i/>
        </w:rPr>
      </w:pPr>
    </w:p>
    <w:p w:rsidR="00633B48" w:rsidRPr="00633B48" w:rsidRDefault="00633B48" w:rsidP="00633B48">
      <w:pPr>
        <w:pStyle w:val="ListParagraph"/>
        <w:spacing w:line="256" w:lineRule="auto"/>
        <w:rPr>
          <w:i/>
        </w:rPr>
      </w:pPr>
    </w:p>
    <w:p w:rsidR="00937654" w:rsidRPr="00937654" w:rsidRDefault="00937654" w:rsidP="00937654">
      <w:pPr>
        <w:rPr>
          <w:i/>
        </w:rPr>
      </w:pPr>
    </w:p>
    <w:sectPr w:rsidR="00937654" w:rsidRPr="00937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F2A1E"/>
    <w:multiLevelType w:val="hybridMultilevel"/>
    <w:tmpl w:val="0AE8D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B03FF4"/>
    <w:multiLevelType w:val="hybridMultilevel"/>
    <w:tmpl w:val="9746E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5B37520"/>
    <w:multiLevelType w:val="hybridMultilevel"/>
    <w:tmpl w:val="E0304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6E4110"/>
    <w:multiLevelType w:val="hybridMultilevel"/>
    <w:tmpl w:val="7F763E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EA2362D"/>
    <w:multiLevelType w:val="hybridMultilevel"/>
    <w:tmpl w:val="2CD69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4EC7B66"/>
    <w:multiLevelType w:val="hybridMultilevel"/>
    <w:tmpl w:val="F3F216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D2519A"/>
    <w:multiLevelType w:val="hybridMultilevel"/>
    <w:tmpl w:val="9600EDD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07633EB"/>
    <w:multiLevelType w:val="hybridMultilevel"/>
    <w:tmpl w:val="A1385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A1A1CA4"/>
    <w:multiLevelType w:val="hybridMultilevel"/>
    <w:tmpl w:val="296A2422"/>
    <w:lvl w:ilvl="0" w:tplc="365849E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5522C9"/>
    <w:multiLevelType w:val="hybridMultilevel"/>
    <w:tmpl w:val="D8C24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8BE45F0"/>
    <w:multiLevelType w:val="hybridMultilevel"/>
    <w:tmpl w:val="FF26DC6C"/>
    <w:lvl w:ilvl="0" w:tplc="D1843BA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5CCD64BE"/>
    <w:multiLevelType w:val="hybridMultilevel"/>
    <w:tmpl w:val="256AB7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2F31E3"/>
    <w:multiLevelType w:val="hybridMultilevel"/>
    <w:tmpl w:val="8418F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0946AD"/>
    <w:multiLevelType w:val="hybridMultilevel"/>
    <w:tmpl w:val="2A184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1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3"/>
  </w:num>
  <w:num w:numId="9">
    <w:abstractNumId w:val="1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D2A"/>
    <w:rsid w:val="0003187F"/>
    <w:rsid w:val="000B3883"/>
    <w:rsid w:val="000B4131"/>
    <w:rsid w:val="000C2574"/>
    <w:rsid w:val="000C3AD7"/>
    <w:rsid w:val="000E4D83"/>
    <w:rsid w:val="000F2723"/>
    <w:rsid w:val="000F7514"/>
    <w:rsid w:val="00160772"/>
    <w:rsid w:val="00163746"/>
    <w:rsid w:val="0016765F"/>
    <w:rsid w:val="001863AF"/>
    <w:rsid w:val="001937C7"/>
    <w:rsid w:val="001C15E1"/>
    <w:rsid w:val="001C307C"/>
    <w:rsid w:val="001C55D0"/>
    <w:rsid w:val="001D2025"/>
    <w:rsid w:val="001F19BE"/>
    <w:rsid w:val="00231688"/>
    <w:rsid w:val="00235E7A"/>
    <w:rsid w:val="00236E6D"/>
    <w:rsid w:val="00250AD3"/>
    <w:rsid w:val="00275D2E"/>
    <w:rsid w:val="002771C3"/>
    <w:rsid w:val="002B37AC"/>
    <w:rsid w:val="002D3D1A"/>
    <w:rsid w:val="002E3148"/>
    <w:rsid w:val="002F11BD"/>
    <w:rsid w:val="00303B04"/>
    <w:rsid w:val="00365BF6"/>
    <w:rsid w:val="00370D58"/>
    <w:rsid w:val="0038068A"/>
    <w:rsid w:val="003854C0"/>
    <w:rsid w:val="00395465"/>
    <w:rsid w:val="003B4C8A"/>
    <w:rsid w:val="003B58A7"/>
    <w:rsid w:val="003D752C"/>
    <w:rsid w:val="003F4473"/>
    <w:rsid w:val="004074C6"/>
    <w:rsid w:val="004132FB"/>
    <w:rsid w:val="00420639"/>
    <w:rsid w:val="00427FB7"/>
    <w:rsid w:val="00435276"/>
    <w:rsid w:val="0045360F"/>
    <w:rsid w:val="00470F42"/>
    <w:rsid w:val="00475E04"/>
    <w:rsid w:val="004855AA"/>
    <w:rsid w:val="00497036"/>
    <w:rsid w:val="004E1DAE"/>
    <w:rsid w:val="004E61F6"/>
    <w:rsid w:val="004F10FA"/>
    <w:rsid w:val="00504C58"/>
    <w:rsid w:val="00522BF1"/>
    <w:rsid w:val="0055633E"/>
    <w:rsid w:val="00556F4B"/>
    <w:rsid w:val="00565C62"/>
    <w:rsid w:val="005A2EBD"/>
    <w:rsid w:val="005B072B"/>
    <w:rsid w:val="005B76C9"/>
    <w:rsid w:val="005F5F70"/>
    <w:rsid w:val="00624EE3"/>
    <w:rsid w:val="00633B48"/>
    <w:rsid w:val="00640B54"/>
    <w:rsid w:val="00651C3B"/>
    <w:rsid w:val="00686A93"/>
    <w:rsid w:val="006955B7"/>
    <w:rsid w:val="006A0CE9"/>
    <w:rsid w:val="006A1CF1"/>
    <w:rsid w:val="006A26A2"/>
    <w:rsid w:val="006A562F"/>
    <w:rsid w:val="006B06EC"/>
    <w:rsid w:val="006F1F2C"/>
    <w:rsid w:val="00700763"/>
    <w:rsid w:val="007168A6"/>
    <w:rsid w:val="007222CB"/>
    <w:rsid w:val="00730303"/>
    <w:rsid w:val="00753FFA"/>
    <w:rsid w:val="00757EF9"/>
    <w:rsid w:val="00766E0A"/>
    <w:rsid w:val="007920C2"/>
    <w:rsid w:val="00797840"/>
    <w:rsid w:val="007B79D3"/>
    <w:rsid w:val="007C4F4E"/>
    <w:rsid w:val="007E0338"/>
    <w:rsid w:val="007F5CCF"/>
    <w:rsid w:val="00837064"/>
    <w:rsid w:val="00860C19"/>
    <w:rsid w:val="0086440E"/>
    <w:rsid w:val="00893DE0"/>
    <w:rsid w:val="008A68EF"/>
    <w:rsid w:val="008C1394"/>
    <w:rsid w:val="008E0B4C"/>
    <w:rsid w:val="008F0E7D"/>
    <w:rsid w:val="008F1D2A"/>
    <w:rsid w:val="00904D2D"/>
    <w:rsid w:val="009211DD"/>
    <w:rsid w:val="00933A9E"/>
    <w:rsid w:val="00937654"/>
    <w:rsid w:val="0095478B"/>
    <w:rsid w:val="00955757"/>
    <w:rsid w:val="009659E5"/>
    <w:rsid w:val="009719B5"/>
    <w:rsid w:val="009E28A5"/>
    <w:rsid w:val="009E341E"/>
    <w:rsid w:val="00A00168"/>
    <w:rsid w:val="00A11D8C"/>
    <w:rsid w:val="00A16A50"/>
    <w:rsid w:val="00A30CC3"/>
    <w:rsid w:val="00A4561C"/>
    <w:rsid w:val="00A517F8"/>
    <w:rsid w:val="00A662E8"/>
    <w:rsid w:val="00A76445"/>
    <w:rsid w:val="00A777D4"/>
    <w:rsid w:val="00A85A51"/>
    <w:rsid w:val="00A97B45"/>
    <w:rsid w:val="00AA21E0"/>
    <w:rsid w:val="00AC1434"/>
    <w:rsid w:val="00AC54C0"/>
    <w:rsid w:val="00AC7984"/>
    <w:rsid w:val="00B774FF"/>
    <w:rsid w:val="00B8086E"/>
    <w:rsid w:val="00B872CC"/>
    <w:rsid w:val="00BA0355"/>
    <w:rsid w:val="00BA1C61"/>
    <w:rsid w:val="00BD324A"/>
    <w:rsid w:val="00BF1F8B"/>
    <w:rsid w:val="00BF5DA3"/>
    <w:rsid w:val="00C0056B"/>
    <w:rsid w:val="00C33EED"/>
    <w:rsid w:val="00C4391D"/>
    <w:rsid w:val="00C47C57"/>
    <w:rsid w:val="00C52041"/>
    <w:rsid w:val="00C64D9F"/>
    <w:rsid w:val="00C667FB"/>
    <w:rsid w:val="00C76C04"/>
    <w:rsid w:val="00C82537"/>
    <w:rsid w:val="00CC7B6C"/>
    <w:rsid w:val="00CF3FBE"/>
    <w:rsid w:val="00D0273C"/>
    <w:rsid w:val="00D05484"/>
    <w:rsid w:val="00D200FB"/>
    <w:rsid w:val="00D52A8A"/>
    <w:rsid w:val="00D7699A"/>
    <w:rsid w:val="00DB06D5"/>
    <w:rsid w:val="00DB19DF"/>
    <w:rsid w:val="00DB79C7"/>
    <w:rsid w:val="00DB7AE7"/>
    <w:rsid w:val="00DC4F6B"/>
    <w:rsid w:val="00DF0717"/>
    <w:rsid w:val="00DF30AB"/>
    <w:rsid w:val="00E52C8F"/>
    <w:rsid w:val="00E74F90"/>
    <w:rsid w:val="00E91554"/>
    <w:rsid w:val="00EB077A"/>
    <w:rsid w:val="00EC28A7"/>
    <w:rsid w:val="00EC371C"/>
    <w:rsid w:val="00EC42C3"/>
    <w:rsid w:val="00ED6E3C"/>
    <w:rsid w:val="00ED750A"/>
    <w:rsid w:val="00ED7EDD"/>
    <w:rsid w:val="00EF1E00"/>
    <w:rsid w:val="00F222FF"/>
    <w:rsid w:val="00F60788"/>
    <w:rsid w:val="00F927CC"/>
    <w:rsid w:val="00F96863"/>
    <w:rsid w:val="00FA6DBF"/>
    <w:rsid w:val="00FB72EB"/>
    <w:rsid w:val="00FC72CE"/>
    <w:rsid w:val="00FE2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450C1"/>
  <w15:chartTrackingRefBased/>
  <w15:docId w15:val="{DDBF4F97-EC3A-4D45-95B5-F0472CCB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D2A"/>
    <w:pPr>
      <w:ind w:left="720"/>
      <w:contextualSpacing/>
    </w:pPr>
  </w:style>
  <w:style w:type="paragraph" w:styleId="NormalWeb">
    <w:name w:val="Normal (Web)"/>
    <w:basedOn w:val="Normal"/>
    <w:uiPriority w:val="99"/>
    <w:semiHidden/>
    <w:unhideWhenUsed/>
    <w:rsid w:val="000C257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96863"/>
    <w:rPr>
      <w:color w:val="0563C1"/>
      <w:u w:val="single"/>
    </w:rPr>
  </w:style>
  <w:style w:type="paragraph" w:styleId="PlainText">
    <w:name w:val="Plain Text"/>
    <w:basedOn w:val="Normal"/>
    <w:link w:val="PlainTextChar"/>
    <w:uiPriority w:val="99"/>
    <w:semiHidden/>
    <w:unhideWhenUsed/>
    <w:rsid w:val="003F447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F44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921914">
      <w:bodyDiv w:val="1"/>
      <w:marLeft w:val="0"/>
      <w:marRight w:val="0"/>
      <w:marTop w:val="0"/>
      <w:marBottom w:val="0"/>
      <w:divBdr>
        <w:top w:val="none" w:sz="0" w:space="0" w:color="auto"/>
        <w:left w:val="none" w:sz="0" w:space="0" w:color="auto"/>
        <w:bottom w:val="none" w:sz="0" w:space="0" w:color="auto"/>
        <w:right w:val="none" w:sz="0" w:space="0" w:color="auto"/>
      </w:divBdr>
    </w:div>
    <w:div w:id="347298784">
      <w:bodyDiv w:val="1"/>
      <w:marLeft w:val="0"/>
      <w:marRight w:val="0"/>
      <w:marTop w:val="0"/>
      <w:marBottom w:val="0"/>
      <w:divBdr>
        <w:top w:val="none" w:sz="0" w:space="0" w:color="auto"/>
        <w:left w:val="none" w:sz="0" w:space="0" w:color="auto"/>
        <w:bottom w:val="none" w:sz="0" w:space="0" w:color="auto"/>
        <w:right w:val="none" w:sz="0" w:space="0" w:color="auto"/>
      </w:divBdr>
    </w:div>
    <w:div w:id="537091117">
      <w:bodyDiv w:val="1"/>
      <w:marLeft w:val="0"/>
      <w:marRight w:val="0"/>
      <w:marTop w:val="0"/>
      <w:marBottom w:val="0"/>
      <w:divBdr>
        <w:top w:val="none" w:sz="0" w:space="0" w:color="auto"/>
        <w:left w:val="none" w:sz="0" w:space="0" w:color="auto"/>
        <w:bottom w:val="none" w:sz="0" w:space="0" w:color="auto"/>
        <w:right w:val="none" w:sz="0" w:space="0" w:color="auto"/>
      </w:divBdr>
    </w:div>
    <w:div w:id="599877444">
      <w:bodyDiv w:val="1"/>
      <w:marLeft w:val="0"/>
      <w:marRight w:val="0"/>
      <w:marTop w:val="0"/>
      <w:marBottom w:val="0"/>
      <w:divBdr>
        <w:top w:val="none" w:sz="0" w:space="0" w:color="auto"/>
        <w:left w:val="none" w:sz="0" w:space="0" w:color="auto"/>
        <w:bottom w:val="none" w:sz="0" w:space="0" w:color="auto"/>
        <w:right w:val="none" w:sz="0" w:space="0" w:color="auto"/>
      </w:divBdr>
    </w:div>
    <w:div w:id="693731301">
      <w:bodyDiv w:val="1"/>
      <w:marLeft w:val="0"/>
      <w:marRight w:val="0"/>
      <w:marTop w:val="0"/>
      <w:marBottom w:val="0"/>
      <w:divBdr>
        <w:top w:val="none" w:sz="0" w:space="0" w:color="auto"/>
        <w:left w:val="none" w:sz="0" w:space="0" w:color="auto"/>
        <w:bottom w:val="none" w:sz="0" w:space="0" w:color="auto"/>
        <w:right w:val="none" w:sz="0" w:space="0" w:color="auto"/>
      </w:divBdr>
    </w:div>
    <w:div w:id="743112753">
      <w:bodyDiv w:val="1"/>
      <w:marLeft w:val="0"/>
      <w:marRight w:val="0"/>
      <w:marTop w:val="0"/>
      <w:marBottom w:val="0"/>
      <w:divBdr>
        <w:top w:val="none" w:sz="0" w:space="0" w:color="auto"/>
        <w:left w:val="none" w:sz="0" w:space="0" w:color="auto"/>
        <w:bottom w:val="none" w:sz="0" w:space="0" w:color="auto"/>
        <w:right w:val="none" w:sz="0" w:space="0" w:color="auto"/>
      </w:divBdr>
    </w:div>
    <w:div w:id="968437953">
      <w:bodyDiv w:val="1"/>
      <w:marLeft w:val="0"/>
      <w:marRight w:val="0"/>
      <w:marTop w:val="0"/>
      <w:marBottom w:val="0"/>
      <w:divBdr>
        <w:top w:val="none" w:sz="0" w:space="0" w:color="auto"/>
        <w:left w:val="none" w:sz="0" w:space="0" w:color="auto"/>
        <w:bottom w:val="none" w:sz="0" w:space="0" w:color="auto"/>
        <w:right w:val="none" w:sz="0" w:space="0" w:color="auto"/>
      </w:divBdr>
    </w:div>
    <w:div w:id="1301224795">
      <w:bodyDiv w:val="1"/>
      <w:marLeft w:val="0"/>
      <w:marRight w:val="0"/>
      <w:marTop w:val="0"/>
      <w:marBottom w:val="0"/>
      <w:divBdr>
        <w:top w:val="none" w:sz="0" w:space="0" w:color="auto"/>
        <w:left w:val="none" w:sz="0" w:space="0" w:color="auto"/>
        <w:bottom w:val="none" w:sz="0" w:space="0" w:color="auto"/>
        <w:right w:val="none" w:sz="0" w:space="0" w:color="auto"/>
      </w:divBdr>
    </w:div>
    <w:div w:id="1456825846">
      <w:bodyDiv w:val="1"/>
      <w:marLeft w:val="0"/>
      <w:marRight w:val="0"/>
      <w:marTop w:val="0"/>
      <w:marBottom w:val="0"/>
      <w:divBdr>
        <w:top w:val="none" w:sz="0" w:space="0" w:color="auto"/>
        <w:left w:val="none" w:sz="0" w:space="0" w:color="auto"/>
        <w:bottom w:val="none" w:sz="0" w:space="0" w:color="auto"/>
        <w:right w:val="none" w:sz="0" w:space="0" w:color="auto"/>
      </w:divBdr>
    </w:div>
    <w:div w:id="1847163020">
      <w:bodyDiv w:val="1"/>
      <w:marLeft w:val="0"/>
      <w:marRight w:val="0"/>
      <w:marTop w:val="0"/>
      <w:marBottom w:val="0"/>
      <w:divBdr>
        <w:top w:val="none" w:sz="0" w:space="0" w:color="auto"/>
        <w:left w:val="none" w:sz="0" w:space="0" w:color="auto"/>
        <w:bottom w:val="none" w:sz="0" w:space="0" w:color="auto"/>
        <w:right w:val="none" w:sz="0" w:space="0" w:color="auto"/>
      </w:divBdr>
    </w:div>
    <w:div w:id="1869416725">
      <w:bodyDiv w:val="1"/>
      <w:marLeft w:val="0"/>
      <w:marRight w:val="0"/>
      <w:marTop w:val="0"/>
      <w:marBottom w:val="0"/>
      <w:divBdr>
        <w:top w:val="none" w:sz="0" w:space="0" w:color="auto"/>
        <w:left w:val="none" w:sz="0" w:space="0" w:color="auto"/>
        <w:bottom w:val="none" w:sz="0" w:space="0" w:color="auto"/>
        <w:right w:val="none" w:sz="0" w:space="0" w:color="auto"/>
      </w:divBdr>
    </w:div>
    <w:div w:id="197054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8</Pages>
  <Words>2587</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Baumann</dc:creator>
  <cp:keywords/>
  <dc:description/>
  <cp:lastModifiedBy>John Keefner</cp:lastModifiedBy>
  <cp:revision>10</cp:revision>
  <dcterms:created xsi:type="dcterms:W3CDTF">2017-11-17T17:15:00Z</dcterms:created>
  <dcterms:modified xsi:type="dcterms:W3CDTF">2017-11-17T21:56:00Z</dcterms:modified>
</cp:coreProperties>
</file>